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СВЕРДЛОВСКОЙ ОБЛАСТИ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26 июня 2012 г. N 689-ПП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НАЗНАЧЕНИЯ И ВЫПЛАТЫ КОМПЕНСАЦИЙ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ОПЛАТУ ЖИЛОГО ПОМЕЩЕНИЯ И КОММУНАЛЬНЫХ УСЛУГ ОТДЕЛЬНЫМ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КАТЕГОРИЯМ ГРАЖДАН, ОКАЗАНИЕ МЕР СОЦИАЛЬНОЙ ПОДДЕРЖКИ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КОТОРЫМ ОТНОСИТСЯ К ВЕДЕНИЮ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15.07.2014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06.03.2015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138-ПП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29.06.2016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23.03.2017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12.10.2017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13.09.2018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04.10.2018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26.12.2018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955-ПП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30.05.2019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28.06.2019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28.05.2020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358-ПП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06.08.2020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27.11.2020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30.12.2020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05.08.2021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08.09.2021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16.09.2021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21.10.2021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708-ПП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16.12.2021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922-ПП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03.03.2022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Законами Свердловской области от 25 ноября 2004 года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N 190-ОЗ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поддержке ветеранов в Свердловской области", от 25 ноября 2004 года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191-ОЗ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78-ОЗ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N 91-ОЗ</w:t>
        </w:r>
      </w:hyperlink>
      <w:r>
        <w:rPr>
          <w:rFonts w:ascii="Arial" w:hAnsi="Arial" w:cs="Arial"/>
          <w:sz w:val="20"/>
          <w:szCs w:val="20"/>
        </w:rPr>
        <w:t xml:space="preserve"> "О почетном звании Свердловской области "Почетный гражданин Свердловской области", от 23 декабря 2005 года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N 123-ОЗ</w:t>
        </w:r>
      </w:hyperlink>
      <w:r>
        <w:rPr>
          <w:rFonts w:ascii="Arial" w:hAnsi="Arial" w:cs="Arial"/>
          <w:sz w:val="20"/>
          <w:szCs w:val="20"/>
        </w:rPr>
        <w:t xml:space="preserve"> "О знаке отличия Свердловской области "За заслуги перед Свердловской областью", от 19 ноября 2008 года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N 105-ОЗ</w:t>
        </w:r>
      </w:hyperlink>
      <w:r>
        <w:rPr>
          <w:rFonts w:ascii="Arial" w:hAnsi="Arial" w:cs="Arial"/>
          <w:sz w:val="20"/>
          <w:szCs w:val="20"/>
        </w:rPr>
        <w:t xml:space="preserve">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услуг", от 24 апреля 2009 года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N 26-ОЗ</w:t>
        </w:r>
      </w:hyperlink>
      <w:r>
        <w:rPr>
          <w:rFonts w:ascii="Arial" w:hAnsi="Arial" w:cs="Arial"/>
          <w:sz w:val="20"/>
          <w:szCs w:val="20"/>
        </w:rPr>
        <w:t xml:space="preserve"> "О порядке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области" и от 28 марта 2016 года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N 32-ОЗ</w:t>
        </w:r>
      </w:hyperlink>
      <w:r>
        <w:rPr>
          <w:rFonts w:ascii="Arial" w:hAnsi="Arial" w:cs="Arial"/>
          <w:sz w:val="20"/>
          <w:szCs w:val="20"/>
        </w:rPr>
        <w:t xml:space="preserve"> "О компенсации расходов на уплату взноса на капитальный ремонт общего имущества в многоквартирном доме" Правительство Свердловской области постановляет: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29.06.2016 N 467-ПП)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</w:t>
      </w:r>
      <w:hyperlink w:anchor="Par61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 (прилагается).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подпункт 1 пункта 1</w:t>
        </w:r>
      </w:hyperlink>
      <w:r>
        <w:rPr>
          <w:rFonts w:ascii="Arial" w:hAnsi="Arial" w:cs="Arial"/>
          <w:sz w:val="20"/>
          <w:szCs w:val="20"/>
        </w:rPr>
        <w:t xml:space="preserve"> Постановления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Федерации" ("Областная газета", 2009, 7 ноября, N 334-335) с изменениями, внесенными Постановлениями Правительства Свердловской области от 20.11.2009 N 1679-ПП ("Областная газета", 2009, 28 ноября, N 364-365), от 15.03.2010 N 374-ПП ("Областная газета", 2010, 20 марта, N 88-89), от 20.07.2010 N 1096-ПП ("Областная газета", 2010, 24 июля, N 266-267), от 25.01.2011 N 31-ПП ("Областная газета", 2011, 29 января, N 25-26), от 07.10.2011 N 1340-ПП ("Областная газета", 2011, 14 октября, N 375-376).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Внести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площади жилого помещения и нормативы потребления коммунальных услуг, в пределах которых предоставляются компенсации расходов на оплату жилого помещения и коммунальных </w:t>
      </w:r>
      <w:r>
        <w:rPr>
          <w:rFonts w:ascii="Arial" w:hAnsi="Arial" w:cs="Arial"/>
          <w:sz w:val="20"/>
          <w:szCs w:val="20"/>
        </w:rPr>
        <w:lastRenderedPageBreak/>
        <w:t>услуг, утвержденные Постановлением Правительства Свердловской области от 29.10.2009 N 1556-ПП "О порядке рассмотрения заявлений о частичной компенсации расходов на оплату жилого помещения и коммунальных услуг и выплаты этих компенсаций отдельным категориям граждан и многодетным семьям Свердловской области, оказание мер социальной поддержки которым относится к ведению субъекта Российской Федерации", следующие изменения: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абзац первый части первой пункта 1</w:t>
        </w:r>
      </w:hyperlink>
      <w:r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"1. Компенсация 50 процентов расходов на оплату жилого помещения, на которую имеют право лица, указанные в пункте 5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 (далее - Порядок), рассчитывается в пределах следующих норм:";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пункт 1</w:t>
        </w:r>
      </w:hyperlink>
      <w:r>
        <w:rPr>
          <w:rFonts w:ascii="Arial" w:hAnsi="Arial" w:cs="Arial"/>
          <w:sz w:val="20"/>
          <w:szCs w:val="20"/>
        </w:rPr>
        <w:t xml:space="preserve"> дополнить частью четвертой следующего содержания: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"Для семьи реабилитированного лица или лица, признанного пострадавшим от политических репрессий, компенсация расходов на оплату жилого помещения рассчитывается в пределах фактических расходов, но не более норм, указанных в подпункте 2 части первой и части второй настоящего пункта, определяемой путем умножения на количество членов семьи реабилитированного лица или лица, признанного пострадавшим от политических репрессий, совместно с ним проживающих.";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 2</w:t>
        </w:r>
      </w:hyperlink>
      <w:r>
        <w:rPr>
          <w:rFonts w:ascii="Arial" w:hAnsi="Arial" w:cs="Arial"/>
          <w:sz w:val="20"/>
          <w:szCs w:val="20"/>
        </w:rPr>
        <w:t xml:space="preserve"> дополнить частью пятой следующего содержания: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"В случае использования в жилом помещении двухтарифных приборов учета потребленной электроэнергии нормативы потребления коммунальных услуг применяются пропорционально к объемам потребленной электроэнергии в дневное и ночное время суток и рассчитываются по формулам: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Нд = Н x Пд / (Пд + Пн);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Нн = Н x Пн / (Пд + Пн);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Нд + Нн = Н, где: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 - норматив потребления электроэнергии, определяемый в соответствии с настоящим пунктом, в кВт.ч;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Нд - норматив потребления электроэнергии в дневное время суток, в кВт.ч;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Нн - норматив потребления электроэнергии в ночное время суток, в кВт.ч;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Пд - объем потребления электроэнергии в дневное время суток, в кВт.ч;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Пн - объем потребления электроэнергии в ночное время суток, в кВт.ч.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сумма нормативов потребления электроэнергии в дневное и ночное время суток не может превышать норматива потребления, в пределах которого предоставляется компенсация расходов за электроэнергию.".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Контроль за исполнением настоящего Постановления возложить на Заместителя Губернатора Свердловской области П.В. Крекова.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23.03.2017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175-ПП</w:t>
        </w:r>
      </w:hyperlink>
      <w:r>
        <w:rPr>
          <w:rFonts w:ascii="Arial" w:hAnsi="Arial" w:cs="Arial"/>
          <w:sz w:val="20"/>
          <w:szCs w:val="20"/>
        </w:rPr>
        <w:t xml:space="preserve">, от 06.12.2018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N 869-ПП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Настоящее Постановление опубликовать в "Областной газете".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Д.В.ПАСЛЕР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26 июня 2012 г. N 689-ПП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61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НАЗНАЧЕНИЯ И ВЫПЛАТЫ КОМПЕНСАЦИЙ РАСХОДОВ НА ОПЛАТУ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ЖИЛОГО ПОМЕЩЕНИЯ И КОММУНАЛЬНЫХ УСЛУГ ОТДЕЛЬНЫМ КАТЕГОРИЯМ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ГРАЖДАН, ОКАЗАНИЕ МЕР СОЦИАЛЬНОЙ ПОДДЕРЖКИ КОТОРЫМ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ОТНОСИТСЯ К ВЕДЕНИЮ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29.06.2016 </w:t>
            </w:r>
            <w:hyperlink r:id="rId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23.03.2017 </w:t>
            </w:r>
            <w:hyperlink r:id="rId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12.10.2017 </w:t>
            </w:r>
            <w:hyperlink r:id="rId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13.09.2018 </w:t>
            </w:r>
            <w:hyperlink r:id="rId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04.10.2018 </w:t>
            </w:r>
            <w:hyperlink r:id="rId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653-ПП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06.12.2018 </w:t>
            </w:r>
            <w:hyperlink r:id="rId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26.12.2018 </w:t>
            </w:r>
            <w:hyperlink r:id="rId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955-ПП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30.05.2019 </w:t>
            </w:r>
            <w:hyperlink r:id="rId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28.06.2019 </w:t>
            </w:r>
            <w:hyperlink r:id="rId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28.05.2020 </w:t>
            </w:r>
            <w:hyperlink r:id="rId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358-ПП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06.08.2020 </w:t>
            </w:r>
            <w:hyperlink r:id="rId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530-ПП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27.11.2020 </w:t>
            </w:r>
            <w:hyperlink r:id="rId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30.12.2020 </w:t>
            </w:r>
            <w:hyperlink r:id="rId5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05.08.2021 </w:t>
            </w:r>
            <w:hyperlink r:id="rId5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08.09.2021 </w:t>
            </w:r>
            <w:hyperlink r:id="rId5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576-ПП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16.09.2021 </w:t>
            </w:r>
            <w:hyperlink r:id="rId5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607-ПП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21.10.2021 </w:t>
            </w:r>
            <w:hyperlink r:id="rId5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708-ПП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16.12.2021 </w:t>
            </w:r>
            <w:hyperlink r:id="rId5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922-ПП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03.03.2022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1. ОБЩИЕ ПОЛОЖЕНИЯ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8"/>
      <w:bookmarkEnd w:id="1"/>
      <w:r>
        <w:rPr>
          <w:rFonts w:ascii="Arial" w:hAnsi="Arial" w:cs="Arial"/>
          <w:sz w:val="20"/>
          <w:szCs w:val="20"/>
        </w:rPr>
        <w:t xml:space="preserve">1. Настоящий Порядок устанавливает механизм назначения и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доме, порядок исчисления и перерасчета размера компенсации расходов на оплату жилого помещения и коммунальных услуг, уплату взноса на капитальный ремонт общего имущества в многоквартирном доме, а также случаи и порядок прекращения выплаты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граждан, проживающих на территории Свердловской области, имеющих право на предоставление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в соответствии с Законами Свердловской области от 25 ноября 2004 года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N 190-ОЗ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поддержке ветеранов в Свердловской области", от 25 ноября 2004 года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N 191-ОЗ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поддержке реабилитированных лиц и лиц, признанных пострадавшими от политических репрессий, в Свердловской области", от 15 июля 2005 года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N 78-ОЗ</w:t>
        </w:r>
      </w:hyperlink>
      <w:r>
        <w:rPr>
          <w:rFonts w:ascii="Arial" w:hAnsi="Arial" w:cs="Arial"/>
          <w:sz w:val="20"/>
          <w:szCs w:val="20"/>
        </w:rPr>
        <w:t xml:space="preserve">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конфликта", от 15 июля 2005 года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N 91-ОЗ</w:t>
        </w:r>
      </w:hyperlink>
      <w:r>
        <w:rPr>
          <w:rFonts w:ascii="Arial" w:hAnsi="Arial" w:cs="Arial"/>
          <w:sz w:val="20"/>
          <w:szCs w:val="20"/>
        </w:rPr>
        <w:t xml:space="preserve"> "О почетном звании Свердловской области "Почетный гражданин Свердловской области", от 23 декабря 2005 года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N 123-ОЗ</w:t>
        </w:r>
      </w:hyperlink>
      <w:r>
        <w:rPr>
          <w:rFonts w:ascii="Arial" w:hAnsi="Arial" w:cs="Arial"/>
          <w:sz w:val="20"/>
          <w:szCs w:val="20"/>
        </w:rPr>
        <w:t xml:space="preserve"> "О знаке отличия Свердловской области "За заслуги перед Свердловской областью", от 28 марта 2016 года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N 32-ОЗ</w:t>
        </w:r>
      </w:hyperlink>
      <w:r>
        <w:rPr>
          <w:rFonts w:ascii="Arial" w:hAnsi="Arial" w:cs="Arial"/>
          <w:sz w:val="20"/>
          <w:szCs w:val="20"/>
        </w:rPr>
        <w:t xml:space="preserve"> "О компенсации расходов на уплату взноса на капитальный ремонт общего имущества в многоквартирном доме", устанавливающими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для отдельных категорий граждан.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Компенсация расходов на оплату жилого помещения и коммунальных услуг, уплату взноса на капитальный ремонт общего имущества в многоквартирном доме является формой предоставления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отдельным категориям граждан в соответствии с законами Свердловской области, указанными в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наличии в семье нескольких лиц, имеющих право на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доме, компенсация расходов по их общему заявлению может быть </w:t>
      </w:r>
      <w:r>
        <w:rPr>
          <w:rFonts w:ascii="Arial" w:hAnsi="Arial" w:cs="Arial"/>
          <w:sz w:val="20"/>
          <w:szCs w:val="20"/>
        </w:rPr>
        <w:lastRenderedPageBreak/>
        <w:t>предоставлена одному из них, непосредственно осуществляющему оплату жилого помещения и коммунальных услуг, уплату взноса на капитальный ремонт общего имущества в многоквартирном доме.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Компенсация расходов на оплату жилого помещения и коммунальных услуг, уплату взноса на капитальный ремонт общего имущества в многоквартирном доме предоставляется на одно жилое помещение по месту жительства либо пребывания на территории Свердловской области по выбору лица, имеющего право на меру социальной поддержки по оплате жилого помещения и коммунальных услуг.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Предоставление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производится при условии неполучения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пребывания.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третья введена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В соответствии с Жилищным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компенсация расходов на оплату жилого помещения и коммунальных услуг, уплату взноса на капитальный ремонт общего имущества в многоквартирном доме не предоставляется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 в ред.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2. КАТЕГОРИИ ГРАЖДАН, ИМЕЮЩИХ ПРАВО НА ПОЛУЧЕНИЕ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КОМПЕНСАЦИИ РАСХОДОВ НА ОПЛАТУ ЖИЛОГО ПОМЕЩЕНИЯ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КОММУНАЛЬНЫХ УСЛУГ, УПЛАТУ ВЗНОСА НА КАПИТАЛЬНЫЙ РЕМОНТ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ОБЩЕГО ИМУЩЕСТВА В МНОГОКВАРТИРНОМ ДОМЕ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93"/>
      <w:bookmarkEnd w:id="2"/>
      <w:r>
        <w:rPr>
          <w:rFonts w:ascii="Arial" w:hAnsi="Arial" w:cs="Arial"/>
          <w:sz w:val="20"/>
          <w:szCs w:val="20"/>
        </w:rPr>
        <w:t>5. Компенсация расходов на оплату жилого помещения и коммунальных услуг предоставляется следующим категориям граждан: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гражданам, не имеющим инвалидности, из числа лиц, награжденных знаком "Жителю блокадного Ленинграда", и лиц, награжденных знаком "Житель осажденного Севастополя";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1 в ред.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16.09.2021 N 607-ПП)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СССР; награжденным орденами или медалями СССР за самоотверженный труд в период Великой Отечественной войны;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7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 от 06.12.2018 N 869-ПП пп. 3 ч. 1 п. 5 изложен в новой редакции, действие которой </w:t>
            </w:r>
            <w:hyperlink r:id="rId7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распространяется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на правоотношения, связанные с предоставлением мер социальной поддержки, возникшие в период с 01.01.2019 по 31.12.2023, с учетом особенностей, установленных в </w:t>
            </w:r>
            <w:hyperlink r:id="rId7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ч. 3 п. 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указанного Постановления.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ветеранам труда и лицам, приравненным к ним по состоянию на 31 декабря 2004 года,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 декабря 2013 года N 400-ФЗ "О страховых пенсиях" (далее - Федеральный закон от 28 декабря 2013 года N 400-ФЗ) право на страховую пенсию по старости, срок назначения которой или возраст для назначения которой не наступили;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3 в ред.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06.12.2018 N 869-ПП)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совершеннолетним узникам нацистских концлагерей, тюрем и гетто (с лагерным режимом) и других мест принудительного содержания и принудительного труда, расположенных как на территории Германии и ее союзников, так и на оккупированных территориях СССР или других государств, подвергшихся немецкой оккупации, а также лицам из числа гражданского населения, насильственно вывезенным с территории </w:t>
      </w:r>
      <w:r>
        <w:rPr>
          <w:rFonts w:ascii="Arial" w:hAnsi="Arial" w:cs="Arial"/>
          <w:sz w:val="20"/>
          <w:szCs w:val="20"/>
        </w:rPr>
        <w:lastRenderedPageBreak/>
        <w:t>бывшего СССР на принудительные работы в Германию, в союзные с ней страны и оккупированные ими государства, в возрасте старше 18 лет, содержавшимся в условиях лагерного режима;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реабилитированным лицам и лицам, признанным пострадавшими от политических репрессий;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гражданам, проживающим на территории Свердловской области, получившим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лицам, которым присвоено почетное звание Свердловской области "Почетный гражданин Свердловской области";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лицам, награжденным знаком отличия Свердловской области "За заслуги перед Свердловской областью" 1 степени, в случае, если им не присвоено почетное звание Свердловской области "Почетный гражданин Свердловской области".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05"/>
      <w:bookmarkEnd w:id="3"/>
      <w:r>
        <w:rPr>
          <w:rFonts w:ascii="Arial" w:hAnsi="Arial" w:cs="Arial"/>
          <w:sz w:val="20"/>
          <w:szCs w:val="20"/>
        </w:rPr>
        <w:t>Компенсация расходов на уплату взноса на капитальный ремонт общего имущества в многоквартирном доме предоставляется следующим категориям граждан, проживающих на территории Свердловской области: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одиноко проживающим неработающим собственникам жилых помещений, достигшим возраста 70 лет;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70 лет.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26.12.2018 N 955-ПП)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3. ПОРЯДОК НАЗНАЧЕНИЯ И ВЫПЛАТЫ КОМПЕНСАЦИИ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ОПЛАТУ ЖИЛОГО ПОМЕЩЕНИЯ И КОММУНАЛЬНЫХ УСЛУГ,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УПЛАТУ ВЗНОСА НА КАПИТАЛЬНЫЙ РЕМОНТ ОБЩЕГО ИМУЩЕСТВА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МНОГОКВАРТИРНОМ ДОМЕ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5"/>
      <w:bookmarkEnd w:id="4"/>
      <w:r>
        <w:rPr>
          <w:rFonts w:ascii="Arial" w:hAnsi="Arial" w:cs="Arial"/>
          <w:sz w:val="20"/>
          <w:szCs w:val="20"/>
        </w:rPr>
        <w:t xml:space="preserve">6. Назначение компенсации расходов на оплату жилого помещения и коммунальных услуг лицам, указанным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части первой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органами местного самоуправления муниципальных образований, расположенных на территории Свердловской области, наделенными государственным полномочием Свердловской области по предоставлению меры социальной поддержки по компенсации расходов на оплату жилого помещения и коммунальных услуг, по месту жительства (пребывания) граждан (далее - уполномоченный орган) на основании </w:t>
      </w:r>
      <w:hyperlink w:anchor="Par309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1 к настоящему Порядку и информации, необходимой для назначения компенсации расходов, предоставляемой органами и организациями различных форм собственности, содержащей следующие сведения: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праве заявителя на меру социальной поддержки по компенсации расходов на оплату жилого помещения и коммунальных услуг;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 регистрации заявителя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личность);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4 в ред.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5) описание объекта недвижимости, стоимости твердого топлива (уголь, дрова) и его доставки и (или) сжиженного баллонного газа - в случае отсутствия центрального отопления и (или) газоснабжения;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6 в ред.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24"/>
      <w:bookmarkEnd w:id="5"/>
      <w:r>
        <w:rPr>
          <w:rFonts w:ascii="Arial" w:hAnsi="Arial" w:cs="Arial"/>
          <w:sz w:val="20"/>
          <w:szCs w:val="20"/>
        </w:rPr>
        <w:t xml:space="preserve">Назначение компенсации расходов на уплату взноса на капитальный ремонт общего имущества в многоквартирном доме лицам, указанным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части второй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осуществляется уполномоченным органом на основании </w:t>
      </w:r>
      <w:hyperlink w:anchor="Par309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1 к настоящему Порядку и информации, необходимой для назначения компенсации расходов на уплату взноса на капитальный ремонт общего имущества в многоквартирном доме: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 государственной регистрации прав на недвижимое имущество;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 отсутствии факта работы заявителя, а также совместно проживающих членов семьи заявителя пенсионного возраста и (или) имеющих инвалидность I и (или) II групп;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2 в ред.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26.12.2018 N 955-ПП)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 гражданах, зарегистрированных в жилом помещении в установленном порядке по месту жительства или месту пребывания заявителя, с указанием степени их родства;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 компенсации расходов на уплату взноса на капитальный ремонт общего имущества в многоквартирном доме по месту жительства);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4 в ред.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 размере фактически начисленной платы за жилое помещение и коммунальные услуги за месяц, предшествующий месяцу обращения, и отсутствии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5 в ред.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Заявление о назначении компенсации расходов может быть подано в уполномоченный орган посредством личного обращения, направления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 В последнем случае заявление должно быть подписано электронной подписью заявителя.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16.09.2021 N 607-ПП)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Для принятия решения о назначении либо об отказе в назначении компенсации расходов на оплату жилого помещения и коммунальных услуг, уплату взноса на капитальный ремонт общего имущества в многоквартирном доме уполномоченный орган в течение двух рабочих дней запрашивает информацию, указанную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 органах и организациях различных форм собственности, обладающих данной информацией, в том числе в электронной форме.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Информацию о наличии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уполномоченный орган получает из государственной информационной системы жилищно-коммунального хозяйства.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38"/>
      <w:bookmarkEnd w:id="6"/>
      <w:r>
        <w:rPr>
          <w:rFonts w:ascii="Arial" w:hAnsi="Arial" w:cs="Arial"/>
          <w:sz w:val="20"/>
          <w:szCs w:val="20"/>
        </w:rPr>
        <w:t xml:space="preserve">9. Для подтверждения информации, указанной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части первой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лица, указанные в </w:t>
      </w:r>
      <w:hyperlink w:anchor="Par93" w:history="1">
        <w:r>
          <w:rPr>
            <w:rFonts w:ascii="Arial" w:hAnsi="Arial" w:cs="Arial"/>
            <w:color w:val="0000FF"/>
            <w:sz w:val="20"/>
            <w:szCs w:val="20"/>
          </w:rPr>
          <w:t>части первой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могут по собственной инициативе представить в </w:t>
      </w:r>
      <w:r>
        <w:rPr>
          <w:rFonts w:ascii="Arial" w:hAnsi="Arial" w:cs="Arial"/>
          <w:sz w:val="20"/>
          <w:szCs w:val="20"/>
        </w:rPr>
        <w:lastRenderedPageBreak/>
        <w:t>уполномоченный орган следующие документы (с предъявлением паспорта гражданина Российской Федерации или иного документа, удостоверяющего личность):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удостоверение, дающее право на меры социальной поддержки;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1-1) справку о назначении страховой пенсии по старости ранее достижения возраста 60 и 55 лет (соответственно мужчины и женщины) или свидетельство пенсионера, оформленное на материальном носителе или в форме электронного документа, либо справку о приобретении в соответствии с Федеральным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28 декабря 2013 года N 400-ФЗ права на страховую пенсию по старости (для ветеранов труда и лиц, приравненных к ним по состоянию на 31 декабря 2004 года);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1-1 в ред.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08.09.2021 N 576-ПП)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документ, подтверждающий регистрацию по месту жительства либо пребывания (в случае, если информация о регистрации по месту жительства либо пребывания отсутствует в документах, удостоверяющих личность гражданина);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документ, содержащий сведения о гражданах, зарегистрированных в установленном порядке в жилом помещении по месту жительства или месту пребывания заявителя, с указанием степени их родства, вида их регистрационного учета, даты регистрации и снятия их с регистрационного учета, размера занимаемой общей площади жилого помещения, условий проживания (квартира, коммунальная квартира, жилой дом, общежитие, другое), вида жилого фонда, к которому относится жилое помещение (муниципальный, государственный, частный);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 (в случае обращения за компенсацией расходов в части оплаты твердого топлива (уголь, дрова) и его доставки, сжиженного (баллонного) газа - кадастровый паспорт, технический паспорт, справку, выданную на основании похозяйственных книг, иные документы, которые содержат описание объектов недвижимости, выданные в установленном законодательством Российской Федерации порядке, действующем на момент их выдачи, а также документы, подтверждающие соответствующие расходы);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28.06.2019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N 403-ПП</w:t>
        </w:r>
      </w:hyperlink>
      <w:r>
        <w:rPr>
          <w:rFonts w:ascii="Arial" w:hAnsi="Arial" w:cs="Arial"/>
          <w:sz w:val="20"/>
          <w:szCs w:val="20"/>
        </w:rPr>
        <w:t xml:space="preserve">, от 30.12.2020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N 1015-ПП</w:t>
        </w:r>
      </w:hyperlink>
      <w:r>
        <w:rPr>
          <w:rFonts w:ascii="Arial" w:hAnsi="Arial" w:cs="Arial"/>
          <w:sz w:val="20"/>
          <w:szCs w:val="20"/>
        </w:rPr>
        <w:t xml:space="preserve">, от 16.12.2021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N 922-ПП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документ о неполучении меры социальной поддержки по компенсации расходов на оплату жилого помещения и коммунальных услуг по месту жительства (в случае обращения за назначением компенсации расходов на оплату жилого помещения и коммунальных услуг по месту пребывания) либо по месту пребывания (в случае обращения за назначением компенсации расходов на оплату жилого помещения и коммунальных услуг по месту жительства).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5 в ред.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подачи заявления и документов,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части первой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пункта, законным представителем (представителем по доверенности) лица, имеющего право на меру социальной поддержки по компенсации расходов на оплату жилого помещения и коммунальных услуг, предъявляются документы, удостоверяющие личность и полномочия представителя, оформленные в порядке, предусмотренном гражданским законодательством Российской Федерации.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представленные в подлинниках, копируются и заверяются уполномоченным органом (подлинники возвращаются заявителю).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50"/>
      <w:bookmarkEnd w:id="7"/>
      <w:r>
        <w:rPr>
          <w:rFonts w:ascii="Arial" w:hAnsi="Arial" w:cs="Arial"/>
          <w:sz w:val="20"/>
          <w:szCs w:val="20"/>
        </w:rPr>
        <w:t xml:space="preserve">10. Для подтверждения информации, указанной в </w:t>
      </w:r>
      <w:hyperlink w:anchor="Par124" w:history="1">
        <w:r>
          <w:rPr>
            <w:rFonts w:ascii="Arial" w:hAnsi="Arial" w:cs="Arial"/>
            <w:color w:val="0000FF"/>
            <w:sz w:val="20"/>
            <w:szCs w:val="20"/>
          </w:rPr>
          <w:t>части второй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лица, указанные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части второй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могут по собственной инициативе представить в уполномоченный орган следующие документы (с предъявлением паспорта гражданина Российской Федерации или иного документа, удостоверяющего личность):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документ, подтверждающий право собственности на жилое помещение;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трудовую книжку и (или) сведения о трудовой деятельности, а также трудовые книжки и (или) сведения о трудовой деятельности совместно проживающих неработающих членов семьи заявителя пенсионного возраста и (или) имеющих инвалидность I и (или) II групп;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2 в ред.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28.05.2020 N 358-ПП)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3) справку о гражданах, зарегистрированных в жилом помещении в установленном порядке по месту жительства или месту пребывания с указанием степени их родства;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документ о неполучении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месту жительства (в случае обращения за назначением компенсации расходов на уплату взноса на капитальный ремонт общего имущества в многоквартирном доме по месту пребывания) либо по месту пребывания (в случае обращения за назначением компенсации расходов на уплату взноса на капитальный ремонт общего имущества в многоквартирном доме по месту жительства);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4 в ред.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документы, содержащие сведения о размере фактически начисленной платы за жилое помещение и коммунальные услуги, за месяц, предшествующий месяцу обращения.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5 в ред.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Документы,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части первой пункта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могут быть направлены в уполномоченный орган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электронных документов.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60"/>
      <w:bookmarkEnd w:id="8"/>
      <w:r>
        <w:rPr>
          <w:rFonts w:ascii="Arial" w:hAnsi="Arial" w:cs="Arial"/>
          <w:sz w:val="20"/>
          <w:szCs w:val="20"/>
        </w:rPr>
        <w:t xml:space="preserve">При направлении документов,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части первой пункта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пункте 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 использованием информационно-телекоммуникационных технологий электронные копии (электронные образы) указанных документов в течение пяти дней со дня подачи заявления представляются гражданином в уполномоченный орган на бумажном носителе. В случае если электронные копии (электронные образы) таких документов подписаны усиленной 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документов, их представление на бумажном носителе в уполномоченный орган не требуется.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21.10.2021 N 708-ПП)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11 в ред.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16.09.2021 N 607-ПП)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Заявления о назначении компенсации расходов на оплату жилого помещения и коммунальных услуг регистрируются в </w:t>
      </w:r>
      <w:hyperlink w:anchor="Par450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регистрации заявлений о назначении (перерасчете) компенсаций расходов на оплату жилого помещения и коммунальных услуг по форме согласно приложению N 2 к настоящему Порядку в день их поступления в уполномоченный орган.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Заявления о назначении компенсации расходов на уплату взноса на капитальный ремонт общего имущества в многоквартирном доме регистрируются в </w:t>
      </w:r>
      <w:hyperlink w:anchor="Par593" w:history="1">
        <w:r>
          <w:rPr>
            <w:rFonts w:ascii="Arial" w:hAnsi="Arial" w:cs="Arial"/>
            <w:color w:val="0000FF"/>
            <w:sz w:val="20"/>
            <w:szCs w:val="20"/>
          </w:rPr>
          <w:t>Журнале</w:t>
        </w:r>
      </w:hyperlink>
      <w:r>
        <w:rPr>
          <w:rFonts w:ascii="Arial" w:hAnsi="Arial" w:cs="Arial"/>
          <w:sz w:val="20"/>
          <w:szCs w:val="20"/>
        </w:rPr>
        <w:t xml:space="preserve"> регистрации заявлений о назначении (перерасчете) компенсаций расходов на уплату взноса на капитальный ремонт общего имущества в многоквартирном доме по форме согласно приложению N 3 к настоящему Порядку в день их поступления в уполномоченный орган.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Заявления и информация, указанные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либо заявления и документы, указанные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представленные гражданами, брошюруются в личные дела получателей компенсаций расходов на оплату жилого помещения и коммунальных услуг, уплату взноса на капитальный ремонт общего имущества в многоквартирном доме (далее - компенсация расходов) и хранятся в уполномоченном органе по месту жительства либо пребывания заявителей.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Правила ведения, учета и хранения личных дел получателей компенсаций расходов определяются уполномоченным органом.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Решение о назначении либо отказе в назначении компенсации расходов принимается руководителем уполномоченного органа в течение десяти рабочих дней с даты поступления в уполномоченный орган информации, указанной в </w:t>
      </w:r>
      <w:hyperlink w:anchor="Par11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либо с даты поступления в уполномоченный орган заявления и документов, указанных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Уведомление о принятом решении направляется заявителю в течение пяти рабочих дней с даты его принятия.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Основаниями для отказа в назначении компенсации расходов являются: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отсутствие у лица, обратившегося за назначением компенсации расходов, права на меру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получение лицом, обратившимся за назначением компенсации расходов,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 по иным основаниям;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наличие у лица, обратившегося за назначением компенсации расходов,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3 в ред.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получение лицом, обратившимся за назначением компенсации расходов, компенсации расходов по месту жительства (в случае, если заявление о назначении компенсации расходов подано по месту пребывания) либо компенсации расходов по месту пребывания (в случае, если заявление о назначении компенсации расходов подано по месту жительства);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4 в ред.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- 6) утратили силу. -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если не представлены документы в соответствии с </w:t>
      </w:r>
      <w:hyperlink w:anchor="Par160" w:history="1">
        <w:r>
          <w:rPr>
            <w:rFonts w:ascii="Arial" w:hAnsi="Arial" w:cs="Arial"/>
            <w:color w:val="0000FF"/>
            <w:sz w:val="20"/>
            <w:szCs w:val="20"/>
          </w:rPr>
          <w:t>частью второй пункта 11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в течение пяти дней со дня подачи заявления.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7 в ред.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16.09.2021 N 607-ПП)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В случае отказа в назначении компенсации расходов копия решения с указанием причины отказа направляется лицу, обратившемуся за ее назначением, в течение пяти рабочих дней с даты принятия решения.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отказе в назначении компенсации расходов может быть обжаловано в судебном порядке.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83"/>
      <w:bookmarkEnd w:id="9"/>
      <w:r>
        <w:rPr>
          <w:rFonts w:ascii="Arial" w:hAnsi="Arial" w:cs="Arial"/>
          <w:sz w:val="20"/>
          <w:szCs w:val="20"/>
        </w:rPr>
        <w:t>16. Компенсация расходов назначается с месяца обращения, но не ранее возникновения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21.10.2021 N 708-ПП)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Часть вторая утратила силу. -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21.10.2021 N 708-ПП.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16 в ред. </w:t>
      </w:r>
      <w:hyperlink r:id="rId10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06.08.2020 N 530-ПП)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Гражданам, зарегистрированным в установленном порядке по месту пребывания, компенсация расходов (кроме компенсации расходов в части оплаты твердого топлива (уголь, дрова) и его доставки) назначается на период регистрации.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Гражданам, не имеющим ограничений права на меру социальной поддержки по сроку регистрации, компенсация расходов (кроме компенсации расходов в части оплаты твердого топлива (уголь, дрова) и его доставки) назначается бессрочно.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Компенсация расходов в части оплаты твердого топлива (уголь, дрова) и его доставки назначается сроком на один год.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Гражданам, зарегистрированным в установленном порядке по месту пребывания на срок менее одного года, компенсация расходов в части оплаты твердого топлива (уголь, дрова) и его доставки назначается на период регистрации.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При перемене гражданином места жительства (пребывания) в пределах Свердловской области выплата компенсации расходов по новому месту жительства (пребывания) осуществляется по обращению </w:t>
      </w:r>
      <w:r>
        <w:rPr>
          <w:rFonts w:ascii="Arial" w:hAnsi="Arial" w:cs="Arial"/>
          <w:sz w:val="20"/>
          <w:szCs w:val="20"/>
        </w:rPr>
        <w:lastRenderedPageBreak/>
        <w:t>гражданина в уполномоченный орган по месту жительства (пребывания) с месяца регистрации по новому месту жительства (пребывания), но не ранее месяца прекращения выплаты по прежнему месту жительства (пребывания).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Уполномоченный орган ежемесячно организует в порядке, предусмотренном законодательством Российской Федерации и законодательством Свердловской области, выплату гражданам компенсаций расходов (кроме компенсации расходов в части оплаты твердого топлива (уголь, дрова) и его доставки) через кредитные организации с использованием Единой социальной карты или организации почтовой связи по их выбору и уведомляет граждан о начисленной им компенсации расходов.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20 в ред. </w:t>
      </w:r>
      <w:hyperlink r:id="rId10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30.05.2019 N 319-ПП)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Компенсация расходов в части оплаты твердого топлива (уголь, дрова) и его доставки выплачивается единовременно в течение календарного года.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Компенсация расходов в части оплаты баллонного газа производится ежемесячно.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Уполномоченный орган ежемесячно, до 1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расположенного на территории Свердловской области, списки о предоставлении гражданам компенсаций расходов на оплату жилого помещения и коммунальных услуг, уплату взноса на капитальный ремонт общего имущества в многоквартирном доме в соответствующем муниципальном образовании, расположенном на территории Свердловской области, по форме, утвержденной Министерством социальной политики Свердловской области. Списки представляются в бумажном варианте и электронном виде.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13.09.2018 </w:t>
      </w:r>
      <w:hyperlink r:id="rId105" w:history="1">
        <w:r>
          <w:rPr>
            <w:rFonts w:ascii="Arial" w:hAnsi="Arial" w:cs="Arial"/>
            <w:color w:val="0000FF"/>
            <w:sz w:val="20"/>
            <w:szCs w:val="20"/>
          </w:rPr>
          <w:t>N 599-ПП</w:t>
        </w:r>
      </w:hyperlink>
      <w:r>
        <w:rPr>
          <w:rFonts w:ascii="Arial" w:hAnsi="Arial" w:cs="Arial"/>
          <w:sz w:val="20"/>
          <w:szCs w:val="20"/>
        </w:rPr>
        <w:t xml:space="preserve">, от 26.12.2018 </w:t>
      </w:r>
      <w:hyperlink r:id="rId106" w:history="1">
        <w:r>
          <w:rPr>
            <w:rFonts w:ascii="Arial" w:hAnsi="Arial" w:cs="Arial"/>
            <w:color w:val="0000FF"/>
            <w:sz w:val="20"/>
            <w:szCs w:val="20"/>
          </w:rPr>
          <w:t>N 955-ПП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наличии соглашения между уполномоченным органом и территориальным исполнительным органом государственной власти Свердловской области в сфере социальной защиты населения об электронном документообороте с использованием усиленной квалифицированной электронной подписи и телекоммуникационных каналов связи направление списков в бумажном варианте не требуется.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4. ПОРЯДОК ИСЧИСЛЕНИЯ И ПЕРЕРАСЧЕТА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РАЗМЕРА КОМПЕНСАЦИИ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При определении размера компенсации расходов гражданам, оплачивающим коммунальные услуги без приборов учета, размер компенсации расходов определяется исходя из </w:t>
      </w:r>
      <w:hyperlink r:id="rId107" w:history="1">
        <w:r>
          <w:rPr>
            <w:rFonts w:ascii="Arial" w:hAnsi="Arial" w:cs="Arial"/>
            <w:color w:val="0000FF"/>
            <w:sz w:val="20"/>
            <w:szCs w:val="20"/>
          </w:rPr>
          <w:t>норм</w:t>
        </w:r>
      </w:hyperlink>
      <w:r>
        <w:rPr>
          <w:rFonts w:ascii="Arial" w:hAnsi="Arial" w:cs="Arial"/>
          <w:sz w:val="20"/>
          <w:szCs w:val="20"/>
        </w:rPr>
        <w:t xml:space="preserve"> площади жилого помещения и нормативов потребления коммунальных услуг, утвержденных Постановлением Правительства Свердловской области от 29.10.2009 N 1556-ПП "О нормах площади жилого помещения и нормативах потребления коммунальных услуг, в пределах которых предоставляются компенсации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 (далее - нормы и нормативы).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13.09.2018 N 599-ПП)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определении размера компенсации расходов в части оплаты коммунальных услуг гражданам, оплачивающим коммунальные услуги по показаниям приборов учета, нормы и нормативы применяются в случае, если фактические показания приборов учета выше норм и нормативов.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определении размера компенсации расходов в части оплаты жилого помещения размер компенсации расходов определяется исходя из норм и нормативов.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определении размера компенсации расходов лицам, указанным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части второй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компенсация расходов определяется исходя из минимального размера взноса на капитальный ремонт общего имущества в многоквартирном доме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24. Расчет размера компенсации расходов в части оплаты твердого топлива производится с учетом предельных розничных цен, утвержденных Региональной энергетической комиссией Свердловской области, на топливо печное бытовое за складочный кубический метр дров лиственных и хвойных пород нестандартных.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расчете размера компенсации расходов в части оплаты твердого топлива менее чем на один год расчет производится исходя из 1/12 суммы компенсации расходов, рассчитанной за каждый месяц срока регистрации по месту жительства (пребывания).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Расчет размера компенсации расходов в части оплаты баллонного газа производится исходя из 1/12 его годовой стоимости, определенной в пределах норм и нормативов.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24-1. Расчет размера компенсации расходов уполномоченным органом производится ежемесячно на основании сведений о размере фактически начисленной платы за жилое помещение и коммунальные услуги при отсутствии подтвержденной вступившим в законную силу судебным актом непогашенной задолженности по оплате жилого помещения и коммунальных услуг, полученных из государственной информационной системы жилищно-коммунального хозяйства.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первая в ред.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отсутствия в государственной информационной системе жилищно-коммунального хозяйства информации о размере фактически начисленной платы за жилое помещение и коммунальные услуги, необходимой для расчета компенсации расходов, уполномоченный орган получает ее в органах и организациях различных форм собственности.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вторая в ред.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15"/>
      <w:bookmarkEnd w:id="10"/>
      <w:r>
        <w:rPr>
          <w:rFonts w:ascii="Arial" w:hAnsi="Arial" w:cs="Arial"/>
          <w:sz w:val="20"/>
          <w:szCs w:val="20"/>
        </w:rPr>
        <w:t>В случае отсутствия информации о размере фактически начисленной платы за жилое помещение и коммунальные услуги в органах и организациях различных форм собственности выплата компенсации расходов производится в размере компенсации расходов за предыдущий месяц.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24-1 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05.08.2021 N 476-ПП)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Если в семье проживают несколько лиц, имеющих право на меру социальной поддержки по компенсации расходов на оплату жилого помещения и коммунальных услуг, и один из них имеет право на указанную меру социальной поддержки с учетом всех членов семьи, проживающих с ним, то размер компенсации расходов этому члену семьи определяется за вычетом размеров компенсаций расходов, назначенных индивидуально другим членам семьи, имеющим право на меру социальной поддержки по компенсации расходов на оплату жилого помещения и коммунальных услуг.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26. В отношении лиц, указанных в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части второй пункта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получающих компенсацию расходов на уплату взноса на капитальный ремонт общего имущества в многоквартирном доме, уполномоченный орган ежегодно по утвержденному им графику запрашивает сведения об отсутствии факта работы в территориальном органе Пенсионного фонда Российской Федерации.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Основаниями для перерасчета размера компенсации расходов являются: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20"/>
      <w:bookmarkEnd w:id="11"/>
      <w:r>
        <w:rPr>
          <w:rFonts w:ascii="Arial" w:hAnsi="Arial" w:cs="Arial"/>
          <w:sz w:val="20"/>
          <w:szCs w:val="20"/>
        </w:rPr>
        <w:t>1) изменение основания для назначения компенсации расходов;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изменение состава семьи получателя компенсации расходов;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222"/>
      <w:bookmarkEnd w:id="12"/>
      <w:r>
        <w:rPr>
          <w:rFonts w:ascii="Arial" w:hAnsi="Arial" w:cs="Arial"/>
          <w:sz w:val="20"/>
          <w:szCs w:val="20"/>
        </w:rPr>
        <w:t>3) изменение объема предоставленных коммунальных услуг;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223"/>
      <w:bookmarkEnd w:id="13"/>
      <w:r>
        <w:rPr>
          <w:rFonts w:ascii="Arial" w:hAnsi="Arial" w:cs="Arial"/>
          <w:sz w:val="20"/>
          <w:szCs w:val="20"/>
        </w:rPr>
        <w:t>4) изменение тарифов на коммунальные услуги и изменение платы за жилое помещение;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224"/>
      <w:bookmarkEnd w:id="14"/>
      <w:r>
        <w:rPr>
          <w:rFonts w:ascii="Arial" w:hAnsi="Arial" w:cs="Arial"/>
          <w:sz w:val="20"/>
          <w:szCs w:val="20"/>
        </w:rPr>
        <w:t>5) изменение норм и нормативов;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225"/>
      <w:bookmarkEnd w:id="15"/>
      <w:r>
        <w:rPr>
          <w:rFonts w:ascii="Arial" w:hAnsi="Arial" w:cs="Arial"/>
          <w:sz w:val="20"/>
          <w:szCs w:val="20"/>
        </w:rPr>
        <w:t>6) превышение фактических расходов граждан на оплату твердого топлива, используемого для печного отопления, а именно приобретения твердого топлива и транспортных услуг для его доставки, над полученным размером компенсации расходов на оплату твердого топлива и его доставку;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226"/>
      <w:bookmarkEnd w:id="16"/>
      <w:r>
        <w:rPr>
          <w:rFonts w:ascii="Arial" w:hAnsi="Arial" w:cs="Arial"/>
          <w:sz w:val="20"/>
          <w:szCs w:val="20"/>
        </w:rPr>
        <w:t>7) изменение минимального размера взноса на капитальный ремонт общего имущества в многоквартирном доме и (или) регионального стандарта нормативной площади жилого помещения;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227"/>
      <w:bookmarkEnd w:id="17"/>
      <w:r>
        <w:rPr>
          <w:rFonts w:ascii="Arial" w:hAnsi="Arial" w:cs="Arial"/>
          <w:sz w:val="20"/>
          <w:szCs w:val="20"/>
        </w:rPr>
        <w:lastRenderedPageBreak/>
        <w:t xml:space="preserve">8) получение уполномоченным органом информации о размере фактически начисленной платы за жилое помещение и коммунальные услуги в случае выплаты компенсации расходов в соответствии с </w:t>
      </w:r>
      <w:hyperlink w:anchor="Par215" w:history="1">
        <w:r>
          <w:rPr>
            <w:rFonts w:ascii="Arial" w:hAnsi="Arial" w:cs="Arial"/>
            <w:color w:val="0000FF"/>
            <w:sz w:val="20"/>
            <w:szCs w:val="20"/>
          </w:rPr>
          <w:t>частью третьей пункта 24-1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(подп. 8 введен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05.08.2021 N 476-ПП)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Перерасчет размера компенсации расходов по основаниям, указанным в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22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25" w:history="1">
        <w:r>
          <w:rPr>
            <w:rFonts w:ascii="Arial" w:hAnsi="Arial" w:cs="Arial"/>
            <w:color w:val="0000FF"/>
            <w:sz w:val="20"/>
            <w:szCs w:val="20"/>
          </w:rPr>
          <w:t>6 пункта 27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производится с месяца, следующего за месяцем их наступления.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Перерасчет размера компенсации расходов по основаниям, указанным в </w:t>
      </w:r>
      <w:hyperlink w:anchor="Par223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4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26" w:history="1">
        <w:r>
          <w:rPr>
            <w:rFonts w:ascii="Arial" w:hAnsi="Arial" w:cs="Arial"/>
            <w:color w:val="0000FF"/>
            <w:sz w:val="20"/>
            <w:szCs w:val="20"/>
          </w:rPr>
          <w:t>7 пункта 27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производится с месяца, в котором произошли соответствующие изменения.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Перерасчет размера компенсации расходов по основанию, указанному в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подпункте 8 пункта 27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производится с месяца, в котором выплата компенсации расходов произведена в размере компенсации расходов за предыдущий месяц.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28 в ред.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05.08.2021 N 476-ПП)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33"/>
      <w:bookmarkEnd w:id="18"/>
      <w:r>
        <w:rPr>
          <w:rFonts w:ascii="Arial" w:hAnsi="Arial" w:cs="Arial"/>
          <w:sz w:val="20"/>
          <w:szCs w:val="20"/>
        </w:rPr>
        <w:t>29. В случае неполучения компенсации расходов в течение шести месяцев подряд выплата компенсации расходов приостанавливается на шесть месяцев начиная с месяца, следующего за месяцем, в котором истек указанный срок.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29 в ред.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30. В случае приостановления выплаты компенсации расходов по основанию, указанному в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пункте 29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возобновление выплаты компенсации расходов производится на основании заявления лица, которому она назначена, о возобновлении выплаты компенсации расходов с месяца, следующего за месяцем, в котором подано соответствующее заявление. Суммы неполученной компенсации расходов выплачиваются за все время, в течение которого ее выплата была приостановлена.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30 в ред.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31. Выплата компенсации расходов прекращается при наступлении следующих обстоятельств: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38"/>
      <w:bookmarkEnd w:id="19"/>
      <w:r>
        <w:rPr>
          <w:rFonts w:ascii="Arial" w:hAnsi="Arial" w:cs="Arial"/>
          <w:sz w:val="20"/>
          <w:szCs w:val="20"/>
        </w:rPr>
        <w:t>1) перемена места жительства (пребывания) получателя компенсации расходов, в том числе в связи с выездом на постоянное место жительства за пределы Свердловской области;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утрата гражданином права на получение меры социальной поддержки по компенсации расходов на оплату жилого помещения и коммунальных услуг, уплату взноса на капитальный ремонт общего имущества в многоквартирном доме;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смерть получателя компенсации расходов, а также признание его в установленном порядке умершим или безвестно отсутствующим;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41"/>
      <w:bookmarkEnd w:id="20"/>
      <w:r>
        <w:rPr>
          <w:rFonts w:ascii="Arial" w:hAnsi="Arial" w:cs="Arial"/>
          <w:sz w:val="20"/>
          <w:szCs w:val="20"/>
        </w:rPr>
        <w:t xml:space="preserve">4) истечение шести месяцев со дня приостановления выплаты компенсации расходов в соответствии с </w:t>
      </w:r>
      <w:hyperlink w:anchor="Par233" w:history="1">
        <w:r>
          <w:rPr>
            <w:rFonts w:ascii="Arial" w:hAnsi="Arial" w:cs="Arial"/>
            <w:color w:val="0000FF"/>
            <w:sz w:val="20"/>
            <w:szCs w:val="20"/>
          </w:rPr>
          <w:t>пунктом 29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42"/>
      <w:bookmarkEnd w:id="21"/>
      <w:r>
        <w:rPr>
          <w:rFonts w:ascii="Arial" w:hAnsi="Arial" w:cs="Arial"/>
          <w:sz w:val="20"/>
          <w:szCs w:val="20"/>
        </w:rPr>
        <w:t>5) наличие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Прекращение выплаты компенсации расходов в соответствии с </w:t>
      </w:r>
      <w:hyperlink w:anchor="Par238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41" w:history="1">
        <w:r>
          <w:rPr>
            <w:rFonts w:ascii="Arial" w:hAnsi="Arial" w:cs="Arial"/>
            <w:color w:val="0000FF"/>
            <w:sz w:val="20"/>
            <w:szCs w:val="20"/>
          </w:rPr>
          <w:t>4 части первой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осуществляется с месяца, следующего за месяцем, в котором наступили соответствующие обстоятельства.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Прекращение выплаты компенсации расходов в соответствии с </w:t>
      </w:r>
      <w:hyperlink w:anchor="Par242" w:history="1">
        <w:r>
          <w:rPr>
            <w:rFonts w:ascii="Arial" w:hAnsi="Arial" w:cs="Arial"/>
            <w:color w:val="0000FF"/>
            <w:sz w:val="20"/>
            <w:szCs w:val="20"/>
          </w:rPr>
          <w:t>подпунктом 5 части первой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 осуществляется с месяца, следующего за месяцем получения уполномоченным органом информации о наличии у получателя компенсации расходов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года. О прекращении выплаты компенсации расходов получателю компенсации расходов направляется </w:t>
      </w:r>
      <w:hyperlink w:anchor="Par748" w:history="1">
        <w:r>
          <w:rPr>
            <w:rFonts w:ascii="Arial" w:hAnsi="Arial" w:cs="Arial"/>
            <w:color w:val="0000FF"/>
            <w:sz w:val="20"/>
            <w:szCs w:val="20"/>
          </w:rPr>
          <w:t>уведомление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4 к настоящему порядку.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31 в ред.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31-1. Назначение компенсации расходов лицу, выплата компенсации расходов которому была прекращена при наступлении обстоятельств, указанных в </w:t>
      </w:r>
      <w:hyperlink w:anchor="Par241" w:history="1">
        <w:r>
          <w:rPr>
            <w:rFonts w:ascii="Arial" w:hAnsi="Arial" w:cs="Arial"/>
            <w:color w:val="0000FF"/>
            <w:sz w:val="20"/>
            <w:szCs w:val="20"/>
          </w:rPr>
          <w:t>подпунктах 4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42" w:history="1">
        <w:r>
          <w:rPr>
            <w:rFonts w:ascii="Arial" w:hAnsi="Arial" w:cs="Arial"/>
            <w:color w:val="0000FF"/>
            <w:sz w:val="20"/>
            <w:szCs w:val="20"/>
          </w:rPr>
          <w:t>5 части первой пункта 31</w:t>
        </w:r>
      </w:hyperlink>
      <w:r>
        <w:rPr>
          <w:rFonts w:ascii="Arial" w:hAnsi="Arial" w:cs="Arial"/>
          <w:sz w:val="20"/>
          <w:szCs w:val="20"/>
        </w:rPr>
        <w:t xml:space="preserve"> настоящего </w:t>
      </w:r>
      <w:r>
        <w:rPr>
          <w:rFonts w:ascii="Arial" w:hAnsi="Arial" w:cs="Arial"/>
          <w:sz w:val="20"/>
          <w:szCs w:val="20"/>
        </w:rPr>
        <w:lastRenderedPageBreak/>
        <w:t xml:space="preserve">порядка, при наличии у него права на компенсацию расходов осуществляется в соответствии с </w:t>
      </w:r>
      <w:hyperlink w:anchor="Par183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31-1 введен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27.11.2020 N 875-ПП; в ред. Постановлений Правительства Свердловской области от 30.12.2020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N 1015-ПП</w:t>
        </w:r>
      </w:hyperlink>
      <w:r>
        <w:rPr>
          <w:rFonts w:ascii="Arial" w:hAnsi="Arial" w:cs="Arial"/>
          <w:sz w:val="20"/>
          <w:szCs w:val="20"/>
        </w:rPr>
        <w:t xml:space="preserve">, от 05.08.2021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N 476-ПП</w:t>
        </w:r>
      </w:hyperlink>
      <w:r>
        <w:rPr>
          <w:rFonts w:ascii="Arial" w:hAnsi="Arial" w:cs="Arial"/>
          <w:sz w:val="20"/>
          <w:szCs w:val="20"/>
        </w:rPr>
        <w:t xml:space="preserve">, от 16.12.2021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N 922-ПП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32. Граждане, получающие компенсации расходов, в течение 14 дней со дня наступления обстоятельств, влекущих перерасчет либо прекращение выплаты компенсаций расходов, обязаны известить уполномоченный орган о наступлении этих обстоятельств лично, путем отправки </w:t>
      </w:r>
      <w:hyperlink w:anchor="Par798" w:history="1">
        <w:r>
          <w:rPr>
            <w:rFonts w:ascii="Arial" w:hAnsi="Arial" w:cs="Arial"/>
            <w:color w:val="0000FF"/>
            <w:sz w:val="20"/>
            <w:szCs w:val="20"/>
          </w:rPr>
          <w:t>заявления</w:t>
        </w:r>
      </w:hyperlink>
      <w:r>
        <w:rPr>
          <w:rFonts w:ascii="Arial" w:hAnsi="Arial" w:cs="Arial"/>
          <w:sz w:val="20"/>
          <w:szCs w:val="20"/>
        </w:rPr>
        <w:t xml:space="preserve"> по форме согласно приложению N 5 к настоящему Порядку по почте,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технологий, в случаях и порядке, установленных законодательством Российской Федерации, в форме электронного документа. В последнем случае заявление должно быть подписано простой электронной подписью или усиленной квалифицированной электронной подписью. При использовании простой электронной подписи заявление представляется на бумажном носителе в уполномоченный орган в течение пяти дней со дня подачи заявления.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Свердловской области от 23.03.2017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N 175-ПП</w:t>
        </w:r>
      </w:hyperlink>
      <w:r>
        <w:rPr>
          <w:rFonts w:ascii="Arial" w:hAnsi="Arial" w:cs="Arial"/>
          <w:sz w:val="20"/>
          <w:szCs w:val="20"/>
        </w:rPr>
        <w:t xml:space="preserve">, от 04.10.2018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N 653-ПП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В случае если получатель компенсации расходов в течение 14 дней не сообщил в уполномоченный орган об обстоятельствах, влекущих перерасчет размера компенсации расходов либо прекращение ее выплаты, необоснованно выплаченные суммы компенсации расходов засчитываются в счет будущей выплаты компенсации расходов.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Суммы компенсации расходов, излишне выплаченные в связи с их перерасчетом по основанию, указанному в </w:t>
      </w:r>
      <w:hyperlink w:anchor="Par227" w:history="1">
        <w:r>
          <w:rPr>
            <w:rFonts w:ascii="Arial" w:hAnsi="Arial" w:cs="Arial"/>
            <w:color w:val="0000FF"/>
            <w:sz w:val="20"/>
            <w:szCs w:val="20"/>
          </w:rPr>
          <w:t>подпункте 8 пункта 27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засчитываются в счет будущей выплаты компенсации расходов.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введена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05.08.2021 N 476-ПП)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отсутствии права на получение компенсации расходов в последующие периоды излишне выплаченные суммы добровольно возвращаются получателем, а в случае спора взыскиваются в порядке, установленном законодательством Российской Федерации.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Часть первая утратила силу с 1 июля 2021 года. -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30.12.2020 N 1015-ПП.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Компенсации расходов, подлежащие выплате гражданам, но не выплаченные в связи с переменой места жительства (пребывания) в пределах Свердловской области, подлежат выплате с месяца, следующего за месяцем прекращения выплаты компенсации расходов по прежнему месту жительства (пребывания), но не ранее месяца регистрации по новому месту жительства (пребывания).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Компенсации расходов, назначенные, но не выплаченные в связи со смертью получателя, подлежат выплате наследникам в порядке, определенном Гражданским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Часть третья утратила силу с 1 января 2022 года. -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16.12.2021 N 922-ПП.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5. ОТЧЕТНОСТЬ ОБ ОСУЩЕСТВЛЕНИИ ГОСУДАРСТВЕННОГО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ПОЛНОМОЧИЯ ПО ПРЕДОСТАВЛЕНИЮ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Уполномоченный орган ежемесячно, до 3 числа месяца, следующего за отчетным, представляет в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 в соответствующем муниципальном образовании по формам согласно </w:t>
      </w:r>
      <w:hyperlink w:anchor="Par880" w:history="1">
        <w:r>
          <w:rPr>
            <w:rFonts w:ascii="Arial" w:hAnsi="Arial" w:cs="Arial"/>
            <w:color w:val="0000FF"/>
            <w:sz w:val="20"/>
            <w:szCs w:val="20"/>
          </w:rPr>
          <w:t>приложениям N 6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81" w:history="1">
        <w:r>
          <w:rPr>
            <w:rFonts w:ascii="Arial" w:hAnsi="Arial" w:cs="Arial"/>
            <w:color w:val="0000FF"/>
            <w:sz w:val="20"/>
            <w:szCs w:val="20"/>
          </w:rPr>
          <w:t>7</w:t>
        </w:r>
      </w:hyperlink>
      <w:r>
        <w:rPr>
          <w:rFonts w:ascii="Arial" w:hAnsi="Arial" w:cs="Arial"/>
          <w:sz w:val="20"/>
          <w:szCs w:val="20"/>
        </w:rPr>
        <w:t xml:space="preserve"> к настоящему Порядку.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733-ПП)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36. Территориальный исполнительный орган государственной власти Свердловской области в сфере социальной защиты населения, осуществляющий деятельность на территории соответствующего муниципального образования, ежеквартально, до 6 числа месяца, следующего за отчетным периодом, представляет в Министерство социальной политики Свердловской области отчеты о предоставлении гражданам компенсаций расходов на оплату жилого помещения и коммунальных услуг и на уплату взноса на капитальный ремонт общего имущества в многоквартирном доме в разрезе муниципальных образований, расположенных на территории Свердловской области.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Свердловской области от 12.10.2017 N 733-ПП)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Глава 6. ЗАКЛЮЧИТЕЛЬНЫЕ ПОЛОЖЕНИЯ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Ответственность за правильность назначения, исчисления, перерасчета и выплаты гражданам компенсаций расходов возлагается на уполномоченный орган.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Нарушение настоящего Порядка влечет применение мер ответственности, предусмотренных административным, уголовным и бюджетным законодательством.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назначения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выплаты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 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коммунальных услуг отдельным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категориям граждан, оказание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 социальной поддержки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которым относится к ведению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13.09.2018 </w:t>
            </w:r>
            <w:hyperlink r:id="rId1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599-ПП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06.12.2018 </w:t>
            </w:r>
            <w:hyperlink r:id="rId1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869-ПП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30.05.2019 </w:t>
            </w:r>
            <w:hyperlink r:id="rId1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30.12.2020 </w:t>
            </w: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1015-ПП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05.08.2021 </w:t>
            </w:r>
            <w:hyperlink r:id="rId1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476-ПП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16.12.2021 </w:t>
            </w:r>
            <w:hyperlink r:id="rId1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922-ПП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В 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(наименование органа местного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самоуправления)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от 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(фамилия, имя, отчество заявителя)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Полный адрес регистрации: 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Телефон 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Паспорт: серия ________ N 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Выдан 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(дата выдачи)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Кем выдан 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Дата рождения 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Страховой номер индивидуального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лицевого счета (СНИЛС) 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2" w:name="Par309"/>
      <w:bookmarkEnd w:id="22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о назначении компенсации расходов на оплату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жилого помещения и коммунальных услуг, компенсации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расходов на уплату взноса на капитальный ремонт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общего имущества в многоквартирном доме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назначить  компенсацию  расходов  на  оплату  жилого помещения 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коммунальных  услуг,  компенсацию  расходов на уплату взноса на капитальный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ремонт  общего  имущества  в  многоквартирном  доме  (нужное подчеркнуть) 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соответствии 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(указать нормативный правовой акт, в соответствии с которым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гражданину установлена мера социальной поддержки по компенсации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расходов на оплату жилого помещения и коммунальных услуг либо уплату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взноса на капитальный ремонт общего имущества в многоквартирном доме)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адресу: _______________________________________________________________.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Являюсь __________________________________________________________________.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(указать льготную категорию)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Совместно проживающие члены семьи: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984"/>
        <w:gridCol w:w="1304"/>
        <w:gridCol w:w="1077"/>
        <w:gridCol w:w="2098"/>
        <w:gridCol w:w="1701"/>
      </w:tblGrid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Степень родства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Страховой номер индивидуального лицевого счета (СНИЛС)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Организацией, начисляющей мне платежи за жилое помещение и коммунальные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услуги  либо взнос на капитальный ремонт общего имущества в многоквартирном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доме, является 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(наименование организации, адрес)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Компенсацию  расходов  на  оплату жилого помещения и коммунальных услуг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либо уплату взноса на капитальный ремонт общего имущества в многоквартирном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доме прошу перечислять в (отметить в первой графе):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617"/>
      </w:tblGrid>
      <w:tr w:rsidR="006D71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Кредитную организацию с использованием Единой социальной карты: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кредитной организации и номер счета)</w:t>
            </w:r>
          </w:p>
        </w:tc>
      </w:tr>
      <w:tr w:rsidR="006D71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Организацию почтовой связи по адресу регистрации: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отделения почтовой связи)</w:t>
            </w: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заявлению прилагаю следующие документы </w:t>
      </w:r>
      <w:hyperlink w:anchor="Par429" w:history="1">
        <w:r>
          <w:rPr>
            <w:rFonts w:ascii="Arial" w:hAnsi="Arial" w:cs="Arial"/>
            <w:color w:val="0000FF"/>
            <w:sz w:val="20"/>
            <w:szCs w:val="20"/>
          </w:rPr>
          <w:t>*</w:t>
        </w:r>
      </w:hyperlink>
      <w:r>
        <w:rPr>
          <w:rFonts w:ascii="Arial" w:hAnsi="Arial" w:cs="Arial"/>
          <w:sz w:val="20"/>
          <w:szCs w:val="20"/>
        </w:rPr>
        <w:t>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строки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Правильность сообщаемых сведений подтверждаю. Обязуюсь своевременно извещать уполномоченный орган о наступлении обстоятельств, влекущих изменение или прекращение выплаты компенсации расходов на оплату жилого помещения и коммунальных услуг либо уплату взноса на капитальный ремонт общего имущества в многоквартирном доме, в течение 14 дней со дня наступления указанных обстоятельств и представить подтверждающие документы.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Предупрежден (предупреждена), что в случае наличия у меня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три последних года, выплата компенсации расходов прекращается.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_______________ ____ г.                       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(дата)                                     (подпись заявителя)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на автоматизированную, а также без использования средств автоматизации обработку персональных данных, включающих фамилию, имя, отчество, пол, дату и место рождения, паспортные данные, данные документа, дающего право на меры социальной поддержки, страховой номер индивидуального лицевого счета, адрес проживания, степень родства, номер лицевого счета в кредитной организации, а также информацию о назначенных и выплаченных суммах компенсации, в том числе передачу персональных данных третьим лицам: федеральным органам исполнительной власти и их территориальным органам, исполнительным органам государственной власти Свердловской области, их территориальным органам и подведомственным им государственным учреждениям, кредитным организациям, организациям почтовой связи, ресурсоснабжающим организациям, организациям, взимающим платежи за жилищные и коммунальные услуги, управляющим организациям, товариществам собственников жилья и другим организациям, учреждениям и ведомствам с целью оказания мер социальной поддержки в соответствии с требованиями действующего законодательства, осуществления и выполнения возложенных законодательством Российской Федерации на уполномоченный орган функций, полномочий и обязанностей, подтверждаю.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уполномоченного органа.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D7168" w:rsidRDefault="006D7168" w:rsidP="006D716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Согласие дано добровольно и может быть досрочно отозвано в случаях, предусмотренных Федеральным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27 июля 2006 года N 152-ФЗ "О персональных данных", на основании заявления, поданного в уполномоченный орган.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1928"/>
      </w:tblGrid>
      <w:tr w:rsidR="006D71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заявителя и членов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</w:t>
            </w:r>
          </w:p>
        </w:tc>
      </w:tr>
      <w:tr w:rsidR="006D71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Заявление принял: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 20__ года ___________________ Регистрационный номер: 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(подпись специалиста)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Расписка-уведомление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 принял: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762"/>
      </w:tblGrid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подпись специалиста</w:t>
            </w: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429"/>
      <w:bookmarkEnd w:id="23"/>
      <w:r>
        <w:rPr>
          <w:rFonts w:ascii="Arial" w:hAnsi="Arial" w:cs="Arial"/>
          <w:sz w:val="20"/>
          <w:szCs w:val="20"/>
        </w:rPr>
        <w:t xml:space="preserve">* Заполняется в случаях представления по собственной инициативе документов, предусмотренных в </w:t>
      </w:r>
      <w:hyperlink w:anchor="Par138" w:history="1">
        <w:r>
          <w:rPr>
            <w:rFonts w:ascii="Arial" w:hAnsi="Arial" w:cs="Arial"/>
            <w:color w:val="0000FF"/>
            <w:sz w:val="20"/>
            <w:szCs w:val="20"/>
          </w:rPr>
          <w:t>пунктах 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50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порядка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Федерации, утвержденного Постановлением Правительства Свердловской области от 26.06.2012 N 689-ПП "О порядке назначения и выплаты компенсаций расходов на оплату жилого помещения и коммунальных услуг отдельным категориям граждан, оказание мер социальной поддержки которым относится к ведению субъекта Российской Федерации".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                                                        Приложение N 2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к Порядку назначения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и выплаты компенсаций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на оплату жилого помещения 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коммунальных услуг отдельным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категориям граждан, оказание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мер социальной поддержки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которым относится к ведению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12.10.2017 N 733-ПП)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Уполномоченный орган города (района)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4" w:name="Par450"/>
      <w:bookmarkEnd w:id="24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ЖУРНАЛ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регистрации заявлений о назначении (перерасчете) компенсаций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расходов на оплату жилого помещения и коммунальных услуг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(наименование выплаты)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Начат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  Окончен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1191"/>
        <w:gridCol w:w="907"/>
        <w:gridCol w:w="907"/>
        <w:gridCol w:w="1191"/>
        <w:gridCol w:w="2381"/>
        <w:gridCol w:w="794"/>
      </w:tblGrid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заявителя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рассмотрения заявлений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(назначена - дата назначения, отказано)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журнале пронумеровано и прошнуровано __________ листов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 Заверено: руководитель уполномоченного органа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 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(подпись)      (расшифровка подписи)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                                                        Приложение N 3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к Порядку назначения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и выплаты компенсаций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на оплату жилого помещения 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коммунальных услуг отдельным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категориям граждан, оказание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мер социальной поддержки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которым относится к ведению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3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12.10.2017 N 733-ПП)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Уполномоченный орган города (района)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5" w:name="Par593"/>
      <w:bookmarkEnd w:id="25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ЖУРНАЛ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регистрации заявлений о назначении (перерасчете) компенсаций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расходов на уплату взноса на капитальный ремонт общего имущества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в многоквартирном доме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(наименование выплаты)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Начат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Окончен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1191"/>
        <w:gridCol w:w="907"/>
        <w:gridCol w:w="907"/>
        <w:gridCol w:w="1191"/>
        <w:gridCol w:w="2381"/>
        <w:gridCol w:w="794"/>
      </w:tblGrid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заявителя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заявителя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заявителя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рассмотрения заявления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 рассмотрения заявления (назначена - дата назначения, отказано)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 журнале пронумеровано и прошнуровано __________ листов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 Заверено: руководитель уполномоченного органа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 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(подпись)      (расшифровка подписи)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назначения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выплаты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 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коммунальных услуг отдельным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категориям граждан, оказание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 социальной поддержки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которым относится к ведению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3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16.12.2021 N 922-ПП)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                      (адрес)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(фамилия, имя, отчество)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(наименование органа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местного самоуправления муниципального образования,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расположенного на территории Свердловской области)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6" w:name="Par748"/>
      <w:bookmarkEnd w:id="26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УВЕДОМЛЕНИЕ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Уважаемый(ая) ________________________________________________________!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Информирую, что  по   сведениям,    полученным    из    государственной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информационной системы жилищно-коммунального хозяйства,   у   Вас   имеется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подтвержденная вступившим в законную силу   судебным   актом   непогашенная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задолженность по оплате жилого помещения и   коммунальных   услуг,   уплате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взноса на капитальный ремонт общего имущества   в   многоквартирном   доме,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которая образовалась за период с __________ по 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Уведомляю, что выплата компенсации расходов прекращена с _____________.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органа местного самоуправления _________ 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(подпись) (расшифровка подписи)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                                                        Приложение N 5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к Порядку назначения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и выплаты компенсаций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на оплату жилого помещения 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коммунальных услуг отдельным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категориям граждан, оказание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мер социальной поддержки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которым относится к ведению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12.10.2017 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30.05.2019 </w:t>
            </w:r>
            <w:hyperlink r:id="rId14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319-ПП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В 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(наименование органа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местного самоуправления)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от 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(фамилия, имя, отчество заявителя)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Полный адрес места жительства: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Телефон 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Паспорт: серия ____________ N 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Выдан 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(дата выдачи)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Кем выдан 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Дата рождения 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Страховой номер индивидуального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лицевого счета (СНИЛС) 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bookmarkStart w:id="27" w:name="Par798"/>
      <w:bookmarkEnd w:id="27"/>
      <w:r>
        <w:rPr>
          <w:rFonts w:ascii="Courier New" w:eastAsiaTheme="minorHAnsi" w:hAnsi="Courier New" w:cs="Courier New"/>
          <w:color w:val="auto"/>
          <w:sz w:val="20"/>
          <w:szCs w:val="20"/>
        </w:rPr>
        <w:lastRenderedPageBreak/>
        <w:t xml:space="preserve">                                 ЗАЯВЛЕНИЕ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 наступлении обстоятельств, влекущих перерасчет либо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прекращение выплаты компенсации расходов на оплату жилого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помещения и коммунальных услуг, компенсации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на уплату взноса на капитальный ремонт общего имущества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в многоквартирном доме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Прошу  пересчитать  размер,  прекратить  выплату  (нужное  подчеркнуть)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компенсации  расходов  на  оплату  жилого  помещения  и коммунальных услуг,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компенсации   расходов  на  уплату  взноса  на  капитальный  ремонт  общего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имущества   в   многоквартирном   доме   (нужное   подчеркнуть)   в   связи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 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(указать причину перерасчета размера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либо прекращения выплаты компенсации расходов)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 адресу: 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Являюсь ______________________________________________________________.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(указать льготную категорию)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Организацией, начисляющей мне платежи за жилое помещение и коммунальные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услуги  либо взнос на капитальный ремонт общего имущества в многоквартирном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доме               (нужное              подчеркнуть),              является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организации, адрес)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Компенсацию  расходов  на оплату жилого помещения и коммунальных услуг,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уплату взноса на капитальный ремонт общего имущества в многоквартирном доме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я получаю через (отметить в первом столбце):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617"/>
      </w:tblGrid>
      <w:tr w:rsidR="006D71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Кредитную организацию с использованием Единой социальной карты: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кредитной организации и номер счета)</w:t>
            </w:r>
          </w:p>
        </w:tc>
      </w:tr>
      <w:tr w:rsidR="006D716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Организацию почтовой связи по адресу регистрации: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(номер отделения почтовой связи)</w:t>
            </w: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заявлению прилагаю следующие документы: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8050"/>
      </w:tblGrid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документов</w:t>
            </w:r>
          </w:p>
        </w:tc>
      </w:tr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"__" ____________ ______ г.                      __________________________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(дата)                                       (подпись заявителя)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Заявление принял: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757"/>
        <w:gridCol w:w="4365"/>
      </w:tblGrid>
      <w:tr w:rsidR="006D716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приема заявления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отчество, подпись специалиста</w:t>
            </w:r>
          </w:p>
        </w:tc>
      </w:tr>
      <w:tr w:rsidR="006D716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Форма                                                        Приложение N 6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к Порядку назначения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и выплаты компенсаций расходов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на оплату жилого помещения 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коммунальных услуг отдельным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категориям граждан, оказание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мер социальной поддержки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которым относится к ведению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12.10.2017 </w:t>
            </w:r>
            <w:hyperlink r:id="rId1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27.11.2020 </w:t>
            </w:r>
            <w:hyperlink r:id="rId1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875-ПП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03.03.2022 </w:t>
            </w:r>
            <w:hyperlink r:id="rId1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153-ПП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8" w:name="Par880"/>
      <w:bookmarkEnd w:id="28"/>
      <w:r>
        <w:rPr>
          <w:rFonts w:ascii="Arial" w:hAnsi="Arial" w:cs="Arial"/>
          <w:sz w:val="20"/>
          <w:szCs w:val="20"/>
        </w:rPr>
        <w:t>ОТЧЕТ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гражданам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 и коммунальных услуг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 ______________ 20__ года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(месяц)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D716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624"/>
        <w:gridCol w:w="1304"/>
        <w:gridCol w:w="1644"/>
        <w:gridCol w:w="2209"/>
        <w:gridCol w:w="2551"/>
        <w:gridCol w:w="1644"/>
        <w:gridCol w:w="1644"/>
      </w:tblGrid>
      <w:tr w:rsidR="006D7168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9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</w:t>
            </w:r>
          </w:p>
        </w:tc>
      </w:tr>
      <w:tr w:rsidR="006D7168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25 ноября 2004 года N 190-ОЗ "О социальной поддержке ветеранов в Свердловской области"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25 ноября 2014 года N 191-ОЗ "О социальной поддержке реабилитированных лиц и лиц, признанных пострадавшими от политических репрессий, в Свердловской области"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15 июля 2005 года N 78-ОЗ "О социальной защите граждан, проживающих на территории Свердловской области, получивших увечье или заболевание, не повлекшие инвалидности, при прохождении военной службы или службы в органах внутренних дел Российской Федерации в период действия чрезвычайного положения либо вооруженного конфликта"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15 июля 2005 года N 91-ОЗ "О почетном звании Свердловской области "Почетный гражданин Свердловской области"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1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Закону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23 декабря 2005 года N 123-ОЗ "О знаке отличия Свердловской области "За заслуги перед Свердловской областью"</w:t>
            </w: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имеющих право на получение компенсаций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Количество граждан, которым выплата компенсаций расходов прекращена в связи с наличием подтвержденной вступившим в законную силу судебным актом непогашенной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задолженности по оплате жилого помещения и коммунальных услуг, которая образовалась за период не более чем три последних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9" w:name="Par921"/>
            <w:bookmarkEnd w:id="29"/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назначены компенсации расходов, всего на отчетную дату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0" w:name="Par929"/>
            <w:bookmarkEnd w:id="30"/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отказано в назначении компенсаций расходов, всего на отчетную дату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назначены компенсации расходов, за отчетный период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отказано в назначении компенсаций расходов за отчетный период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D716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уполномоченного органа _______________________ 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(фамилия, инициалы)      (подпись)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М.П.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Исполнитель, телефон ____________________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</w:t>
      </w:r>
      <w:hyperlink w:anchor="Par921" w:history="1">
        <w:r>
          <w:rPr>
            <w:rFonts w:ascii="Arial" w:hAnsi="Arial" w:cs="Arial"/>
            <w:color w:val="0000FF"/>
            <w:sz w:val="20"/>
            <w:szCs w:val="20"/>
          </w:rPr>
          <w:t>строки третья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929" w:history="1">
        <w:r>
          <w:rPr>
            <w:rFonts w:ascii="Arial" w:hAnsi="Arial" w:cs="Arial"/>
            <w:color w:val="0000FF"/>
            <w:sz w:val="20"/>
            <w:szCs w:val="20"/>
          </w:rPr>
          <w:t>четвертая</w:t>
        </w:r>
      </w:hyperlink>
      <w:r>
        <w:rPr>
          <w:rFonts w:ascii="Arial" w:hAnsi="Arial" w:cs="Arial"/>
          <w:sz w:val="20"/>
          <w:szCs w:val="20"/>
        </w:rPr>
        <w:t xml:space="preserve"> заполняются нарастающим итогом с начала года.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7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Порядку назначения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выплаты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оплату жилого помещения 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коммунальных услуг отдельным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категориям граждан, оказание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 социальной поддержки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которым относится к ведению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субъекта Российской Федерации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D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Свердловской области</w:t>
            </w:r>
          </w:p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26.12.2018 N 955-ПП)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1" w:name="Par981"/>
      <w:bookmarkEnd w:id="31"/>
      <w:r>
        <w:rPr>
          <w:rFonts w:ascii="Arial" w:hAnsi="Arial" w:cs="Arial"/>
          <w:sz w:val="20"/>
          <w:szCs w:val="20"/>
        </w:rPr>
        <w:t>ОТЧЕТ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гражданам компенсаций расходов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уплату взноса на капитальный ремонт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общего имущества в многоквартирном доме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1 _________________ 20__ года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(месяц)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6D7168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907"/>
        <w:gridCol w:w="1304"/>
        <w:gridCol w:w="794"/>
        <w:gridCol w:w="1077"/>
        <w:gridCol w:w="1757"/>
        <w:gridCol w:w="1757"/>
        <w:gridCol w:w="1757"/>
        <w:gridCol w:w="1757"/>
        <w:gridCol w:w="1077"/>
        <w:gridCol w:w="1757"/>
        <w:gridCol w:w="1757"/>
        <w:gridCol w:w="1757"/>
        <w:gridCol w:w="1757"/>
      </w:tblGrid>
      <w:tr w:rsidR="006D7168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7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соответствии с </w:t>
            </w:r>
            <w:hyperlink r:id="rId1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Законом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области от 28 марта 2016 года N 32-ОЗ "О компенсации расходов на уплату взноса на капитальный ремонт общего имущества в многоквартирном доме"</w:t>
            </w:r>
          </w:p>
        </w:tc>
      </w:tr>
      <w:tr w:rsidR="006D7168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в возрасте от 70 до 79 лет включительно, из них: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одиноко проживающие неработающие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70 лет и не достигшие возраста 80 лет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в возрасте от 80 и старше, из них: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одиноко проживающие неработающие собственники жилых помещений,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граждан пенсионного возраста, собственники жилых помещений,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граждан пенсионного возраста и неработающих инвалидов I и (или) II групп, собственники жилых помещений, достигшие возраста 80 лет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проживающие в составе семьи, состоящей только из совместно проживающих неработающих инвалидов I и (или) II групп, собственники жилых помещений, достигшие возраста 80 лет</w:t>
            </w: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имеющих право на получение компенсаций расходов, всего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назначены компенсации расходов, всего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отказано в назначении компенсаций расходов, всего на отчетную дату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граждан, которым назначены компенсации расходов, за отчетный период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716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граждан, которым отказано в назначении компенсаций расходов, за отчетный период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68" w:rsidRDefault="006D71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Руководитель уполномоченного органа _____________________ _________________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(фамилия, инициалы)      (подпись)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                       М.П.</w:t>
      </w:r>
    </w:p>
    <w:p w:rsidR="006D7168" w:rsidRDefault="006D7168" w:rsidP="006D716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Исполнитель, телефон ____________________</w:t>
      </w: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7168" w:rsidRDefault="006D7168" w:rsidP="006D716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441B0" w:rsidRPr="006D7168" w:rsidRDefault="00A441B0" w:rsidP="006D7168">
      <w:bookmarkStart w:id="32" w:name="_GoBack"/>
      <w:bookmarkEnd w:id="32"/>
    </w:p>
    <w:sectPr w:rsidR="00A441B0" w:rsidRPr="006D7168" w:rsidSect="00CB2C66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B0"/>
    <w:rsid w:val="004571EA"/>
    <w:rsid w:val="006D7168"/>
    <w:rsid w:val="00A4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277A0B-3EB7-427B-B20E-1B2B0A15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1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4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41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41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4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41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41B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67FBC9833D7038CC4661BAE64F522F0F7E18BFAE62DC7C97278487F7A2AE193ED2F1FF960370CE41DB6AD580C3EA9ACD2774E584BA044R4t4L" TargetMode="External"/><Relationship Id="rId117" Type="http://schemas.openxmlformats.org/officeDocument/2006/relationships/hyperlink" Target="consultantplus://offline/ref=467FBC9833D7038CC4661BAE64F522F0F7E18BFAE724CEC17D7C487F7A2AE193ED2F1FF960370CE016E2FC195D38FFFF882240444BBE46451FDC424BR5t4L" TargetMode="External"/><Relationship Id="rId21" Type="http://schemas.openxmlformats.org/officeDocument/2006/relationships/hyperlink" Target="consultantplus://offline/ref=467FBC9833D7038CC4661BAE64F522F0F7E18BFAE62CCEC97579487F7A2AE193ED2F1FF960370CE016E2FC1D5B38FFFF882240444BBE46451FDC424BR5t4L" TargetMode="External"/><Relationship Id="rId42" Type="http://schemas.openxmlformats.org/officeDocument/2006/relationships/hyperlink" Target="consultantplus://offline/ref=467FBC9833D7038CC4661BAE64F522F0F7E18BFAE42AC8C37D7B487F7A2AE193ED2F1FF960370CE016E2FC1C5038FFFF882240444BBE46451FDC424BR5t4L" TargetMode="External"/><Relationship Id="rId47" Type="http://schemas.openxmlformats.org/officeDocument/2006/relationships/hyperlink" Target="consultantplus://offline/ref=467FBC9833D7038CC4661BAE64F522F0F7E18BFAE729CFC77C7C487F7A2AE193ED2F1FF960370CE016E2FC195E38FFFF882240444BBE46451FDC424BR5t4L" TargetMode="External"/><Relationship Id="rId63" Type="http://schemas.openxmlformats.org/officeDocument/2006/relationships/hyperlink" Target="consultantplus://offline/ref=467FBC9833D7038CC4661BAE64F522F0F7E18BFAE62DCDC07D7E487F7A2AE193ED2F1FF960370CE010E9A84D1D66A6ACCE694D4557A24644R0t3L" TargetMode="External"/><Relationship Id="rId68" Type="http://schemas.openxmlformats.org/officeDocument/2006/relationships/hyperlink" Target="consultantplus://offline/ref=467FBC9833D7038CC46605A372997CFAF2EAD5F7E425C497292A4E28257AE7C6BF6F41A021711FE115FCFE1C5BR3t1L" TargetMode="External"/><Relationship Id="rId84" Type="http://schemas.openxmlformats.org/officeDocument/2006/relationships/hyperlink" Target="consultantplus://offline/ref=467FBC9833D7038CC46605A372997CFAF2EBD4F6E02CC497292A4E28257AE7C6BF6F41A021711FE115FCFE1C5BR3t1L" TargetMode="External"/><Relationship Id="rId89" Type="http://schemas.openxmlformats.org/officeDocument/2006/relationships/hyperlink" Target="consultantplus://offline/ref=467FBC9833D7038CC4661BAE64F522F0F7E18BFAE724CEC17D7C487F7A2AE193ED2F1FF960370CE016E2FC185838FFFF882240444BBE46451FDC424BR5t4L" TargetMode="External"/><Relationship Id="rId112" Type="http://schemas.openxmlformats.org/officeDocument/2006/relationships/hyperlink" Target="consultantplus://offline/ref=467FBC9833D7038CC4661BAE64F522F0F7E18BFAE62DC6C3777A487F7A2AE193ED2F1FF960370CE016E2FC195E38FFFF882240444BBE46451FDC424BR5t4L" TargetMode="External"/><Relationship Id="rId133" Type="http://schemas.openxmlformats.org/officeDocument/2006/relationships/hyperlink" Target="consultantplus://offline/ref=467FBC9833D7038CC4661BAE64F522F0F7E18BFAE62DC6C3777A487F7A2AE193ED2F1FF960370CE016E2FC1B5138FFFF882240444BBE46451FDC424BR5t4L" TargetMode="External"/><Relationship Id="rId138" Type="http://schemas.openxmlformats.org/officeDocument/2006/relationships/hyperlink" Target="consultantplus://offline/ref=467FBC9833D7038CC4661BAE64F522F0F7E18BFAE62CC7C5757E487F7A2AE193ED2F1FF960370CE016E2FC1A5F38FFFF882240444BBE46451FDC424BR5t4L" TargetMode="External"/><Relationship Id="rId16" Type="http://schemas.openxmlformats.org/officeDocument/2006/relationships/hyperlink" Target="consultantplus://offline/ref=467FBC9833D7038CC4661BAE64F522F0F7E18BFAE72AC8C3777B487F7A2AE193ED2F1FF960370CE016E2FC1E5838FFFF882240444BBE46451FDC424BR5t4L" TargetMode="External"/><Relationship Id="rId107" Type="http://schemas.openxmlformats.org/officeDocument/2006/relationships/hyperlink" Target="consultantplus://offline/ref=467FBC9833D7038CC4661BAE64F522F0F7E18BFAE72CC6C87679487F7A2AE193ED2F1FF960370CE016E2FC155F38FFFF882240444BBE46451FDC424BR5t4L" TargetMode="External"/><Relationship Id="rId11" Type="http://schemas.openxmlformats.org/officeDocument/2006/relationships/hyperlink" Target="consultantplus://offline/ref=467FBC9833D7038CC4661BAE64F522F0F7E18BFAE62FCFC67178487F7A2AE193ED2F1FF960370CE016E2FC185138FFFF882240444BBE46451FDC424BR5t4L" TargetMode="External"/><Relationship Id="rId32" Type="http://schemas.openxmlformats.org/officeDocument/2006/relationships/hyperlink" Target="consultantplus://offline/ref=467FBC9833D7038CC4661BAE64F522F0F7E18BFAE72EC7C07577487F7A2AE193ED2F1FF960370CE016E2FC1F5B38FFFF882240444BBE46451FDC424BR5t4L" TargetMode="External"/><Relationship Id="rId37" Type="http://schemas.openxmlformats.org/officeDocument/2006/relationships/hyperlink" Target="consultantplus://offline/ref=467FBC9833D7038CC4661BAE64F522F0F7E18BFAEC2DC8C0727515757273ED91EA2040EE677E00E116E2F51B5267FAEA997A4F4457A0455803DE40R4tBL" TargetMode="External"/><Relationship Id="rId53" Type="http://schemas.openxmlformats.org/officeDocument/2006/relationships/hyperlink" Target="consultantplus://offline/ref=467FBC9833D7038CC4661BAE64F522F0F7E18BFAE724CEC17D7C487F7A2AE193ED2F1FF960370CE016E2FC1F5D38FFFF882240444BBE46451FDC424BR5t4L" TargetMode="External"/><Relationship Id="rId58" Type="http://schemas.openxmlformats.org/officeDocument/2006/relationships/hyperlink" Target="consultantplus://offline/ref=467FBC9833D7038CC4661BAE64F522F0F7E18BFAE62CCBC7777C487F7A2AE193ED2F1FF960370CE016E2FC1D5938FFFF882240444BBE46451FDC424BR5t4L" TargetMode="External"/><Relationship Id="rId74" Type="http://schemas.openxmlformats.org/officeDocument/2006/relationships/hyperlink" Target="consultantplus://offline/ref=467FBC9833D7038CC46605A372997CFAF2EBD4F6E02CC497292A4E28257AE7C6BF6F41A021711FE115FCFE1C5BR3t1L" TargetMode="External"/><Relationship Id="rId79" Type="http://schemas.openxmlformats.org/officeDocument/2006/relationships/hyperlink" Target="consultantplus://offline/ref=467FBC9833D7038CC4661BAE64F522F0F7E18BFAE729CDC17476487F7A2AE193ED2F1FF960370CE016E2FC1C5E38FFFF882240444BBE46451FDC424BR5t4L" TargetMode="External"/><Relationship Id="rId102" Type="http://schemas.openxmlformats.org/officeDocument/2006/relationships/hyperlink" Target="consultantplus://offline/ref=467FBC9833D7038CC4661BAE64F522F0F7E18BFAE62CCBC7777C487F7A2AE193ED2F1FF960370CE016E2FC1D5D38FFFF882240444BBE46451FDC424BR5t4L" TargetMode="External"/><Relationship Id="rId123" Type="http://schemas.openxmlformats.org/officeDocument/2006/relationships/hyperlink" Target="consultantplus://offline/ref=467FBC9833D7038CC4661BAE64F522F0F7E18BFAE62DC6C3777A487F7A2AE193ED2F1FF960370CE016E2FC1B5D38FFFF882240444BBE46451FDC424BR5t4L" TargetMode="External"/><Relationship Id="rId128" Type="http://schemas.openxmlformats.org/officeDocument/2006/relationships/hyperlink" Target="consultantplus://offline/ref=467FBC9833D7038CC4661BAE64F522F0F7E18BFAE72DC6C8737C487F7A2AE193ED2F1FF960370CE016E2FC185938FFFF882240444BBE46451FDC424BR5t4L" TargetMode="External"/><Relationship Id="rId144" Type="http://schemas.openxmlformats.org/officeDocument/2006/relationships/hyperlink" Target="consultantplus://offline/ref=467FBC9833D7038CC4661BAE64F522F0F7E18BFAE62DC7C97278487F7A2AE193ED2F1FF9723754EC14E0E21C5A2DA9AECER7t5L" TargetMode="External"/><Relationship Id="rId149" Type="http://schemas.openxmlformats.org/officeDocument/2006/relationships/hyperlink" Target="consultantplus://offline/ref=467FBC9833D7038CC4661BAE64F522F0F7E18BFAE729CDC17476487F7A2AE193ED2F1FF960370CE016E2FC1D5B38FFFF882240444BBE46451FDC424BR5t4L" TargetMode="External"/><Relationship Id="rId5" Type="http://schemas.openxmlformats.org/officeDocument/2006/relationships/hyperlink" Target="consultantplus://offline/ref=467FBC9833D7038CC4661BAE64F522F0F7E18BFAE62FCFC6717F487F7A2AE193ED2F1FF960370CE016E2FC1F5B38FFFF882240444BBE46451FDC424BR5t4L" TargetMode="External"/><Relationship Id="rId90" Type="http://schemas.openxmlformats.org/officeDocument/2006/relationships/hyperlink" Target="consultantplus://offline/ref=467FBC9833D7038CC4661BAE64F522F0F7E18BFAE72AC8C3777B487F7A2AE193ED2F1FF960370CE016E2FC1E5B38FFFF882240444BBE46451FDC424BR5t4L" TargetMode="External"/><Relationship Id="rId95" Type="http://schemas.openxmlformats.org/officeDocument/2006/relationships/hyperlink" Target="consultantplus://offline/ref=467FBC9833D7038CC4661BAE64F522F0F7E18BFAE72DC6C8737C487F7A2AE193ED2F1FF960370CE016E2FC1F5F38FFFF882240444BBE46451FDC424BR5t4L" TargetMode="External"/><Relationship Id="rId22" Type="http://schemas.openxmlformats.org/officeDocument/2006/relationships/hyperlink" Target="consultantplus://offline/ref=467FBC9833D7038CC4661BAE64F522F0F7E18BFAE62CCDC7767A487F7A2AE193ED2F1FF960370CE016E2FD155838FFFF882240444BBE46451FDC424BR5t4L" TargetMode="External"/><Relationship Id="rId27" Type="http://schemas.openxmlformats.org/officeDocument/2006/relationships/hyperlink" Target="consultantplus://offline/ref=467FBC9833D7038CC4661BAE64F522F0F7E18BFAE72AC7C37D7A487F7A2AE193ED2F1FF960370CE016E9A84D1D66A6ACCE694D4557A24644R0t3L" TargetMode="External"/><Relationship Id="rId43" Type="http://schemas.openxmlformats.org/officeDocument/2006/relationships/hyperlink" Target="consultantplus://offline/ref=467FBC9833D7038CC4661BAE64F522F0F7E18BFAE424CAC87276487F7A2AE193ED2F1FF960370CE016E2FC1D5138FFFF882240444BBE46451FDC424BR5t4L" TargetMode="External"/><Relationship Id="rId48" Type="http://schemas.openxmlformats.org/officeDocument/2006/relationships/hyperlink" Target="consultantplus://offline/ref=467FBC9833D7038CC4661BAE64F522F0F7E18BFAE729CDC17476487F7A2AE193ED2F1FF960370CE016E2FC1C5C38FFFF882240444BBE46451FDC424BR5t4L" TargetMode="External"/><Relationship Id="rId64" Type="http://schemas.openxmlformats.org/officeDocument/2006/relationships/hyperlink" Target="consultantplus://offline/ref=467FBC9833D7038CC4661BAE64F522F0F7E18BFAE62DCDC07C7E487F7A2AE193ED2F1FF960370CE015E9A84D1D66A6ACCE694D4557A24644R0t3L" TargetMode="External"/><Relationship Id="rId69" Type="http://schemas.openxmlformats.org/officeDocument/2006/relationships/hyperlink" Target="consultantplus://offline/ref=467FBC9833D7038CC4661BAE64F522F0F7E18BFAE62CC7C5757E487F7A2AE193ED2F1FF960370CE016E2FC1F5C38FFFF882240444BBE46451FDC424BR5t4L" TargetMode="External"/><Relationship Id="rId113" Type="http://schemas.openxmlformats.org/officeDocument/2006/relationships/hyperlink" Target="consultantplus://offline/ref=467FBC9833D7038CC4661BAE64F522F0F7E18BFAE62DC6C3777A487F7A2AE193ED2F1FF960370CE016E2FC195038FFFF882240444BBE46451FDC424BR5t4L" TargetMode="External"/><Relationship Id="rId118" Type="http://schemas.openxmlformats.org/officeDocument/2006/relationships/hyperlink" Target="consultantplus://offline/ref=467FBC9833D7038CC4661BAE64F522F0F7E18BFAE62DC6C2707D487F7A2AE193ED2F1FF960370CE016E2FC195138FFFF882240444BBE46451FDC424BR5t4L" TargetMode="External"/><Relationship Id="rId134" Type="http://schemas.openxmlformats.org/officeDocument/2006/relationships/hyperlink" Target="consultantplus://offline/ref=467FBC9833D7038CC4661BAE64F522F0F7E18BFAE62CC7C5757E487F7A2AE193ED2F1FF960370CE016E2FC1A5D38FFFF882240444BBE46451FDC424BR5t4L" TargetMode="External"/><Relationship Id="rId139" Type="http://schemas.openxmlformats.org/officeDocument/2006/relationships/hyperlink" Target="consultantplus://offline/ref=467FBC9833D7038CC4661BAE64F522F0F7E18BFAE72DC6C8737C487F7A2AE193ED2F1FF960370CE016E2FC185838FFFF882240444BBE46451FDC424BR5t4L" TargetMode="External"/><Relationship Id="rId80" Type="http://schemas.openxmlformats.org/officeDocument/2006/relationships/hyperlink" Target="consultantplus://offline/ref=467FBC9833D7038CC4661BAE64F522F0F7E18BFAE724CEC17D7C487F7A2AE193ED2F1FF960370CE016E2FC1F5038FFFF882240444BBE46451FDC424BR5t4L" TargetMode="External"/><Relationship Id="rId85" Type="http://schemas.openxmlformats.org/officeDocument/2006/relationships/hyperlink" Target="consultantplus://offline/ref=467FBC9833D7038CC4661BAE64F522F0F7E18BFAE62CCEC97579487F7A2AE193ED2F1FF960370CE016E2FC1D5A38FFFF882240444BBE46451FDC424BR5t4L" TargetMode="External"/><Relationship Id="rId150" Type="http://schemas.openxmlformats.org/officeDocument/2006/relationships/hyperlink" Target="consultantplus://offline/ref=467FBC9833D7038CC4661BAE64F522F0F7E18BFAE72EC7C17177487F7A2AE193ED2F1FF9723754EC14E0E21C5A2DA9AECER7t5L" TargetMode="External"/><Relationship Id="rId12" Type="http://schemas.openxmlformats.org/officeDocument/2006/relationships/hyperlink" Target="consultantplus://offline/ref=467FBC9833D7038CC4661BAE64F522F0F7E18BFAE729CFC77C7C487F7A2AE193ED2F1FF960370CE016E2FC195C38FFFF882240444BBE46451FDC424BR5t4L" TargetMode="External"/><Relationship Id="rId17" Type="http://schemas.openxmlformats.org/officeDocument/2006/relationships/hyperlink" Target="consultantplus://offline/ref=467FBC9833D7038CC4661BAE64F522F0F7E18BFAE725CDC7777F487F7A2AE193ED2F1FF960370CE016E2FC195138FFFF882240444BBE46451FDC424BR5t4L" TargetMode="External"/><Relationship Id="rId25" Type="http://schemas.openxmlformats.org/officeDocument/2006/relationships/hyperlink" Target="consultantplus://offline/ref=467FBC9833D7038CC4661BAE64F522F0F7E18BFAE62FCCC67C7D487F7A2AE193ED2F1FF960370CE016E2FC1C5138FFFF882240444BBE46451FDC424BR5t4L" TargetMode="External"/><Relationship Id="rId33" Type="http://schemas.openxmlformats.org/officeDocument/2006/relationships/hyperlink" Target="consultantplus://offline/ref=467FBC9833D7038CC4661BAE64F522F0F7E18BFAE72EC7C17177487F7A2AE193ED2F1FF960370CE016E2FC1D5138FFFF882240444BBE46451FDC424BR5t4L" TargetMode="External"/><Relationship Id="rId38" Type="http://schemas.openxmlformats.org/officeDocument/2006/relationships/hyperlink" Target="consultantplus://offline/ref=467FBC9833D7038CC4661BAE64F522F0F7E18BFAEC2DC8C0727515757273ED91EA2040EE677E00E116E2F51B5267FAEA997A4F4457A0455803DE40R4tBL" TargetMode="External"/><Relationship Id="rId46" Type="http://schemas.openxmlformats.org/officeDocument/2006/relationships/hyperlink" Target="consultantplus://offline/ref=467FBC9833D7038CC4661BAE64F522F0F7E18BFAE62FCFC67178487F7A2AE193ED2F1FF960370CE016E2FC185138FFFF882240444BBE46451FDC424BR5t4L" TargetMode="External"/><Relationship Id="rId59" Type="http://schemas.openxmlformats.org/officeDocument/2006/relationships/hyperlink" Target="consultantplus://offline/ref=467FBC9833D7038CC4661BAE64F522F0F7E18BFAE62CC7C5757E487F7A2AE193ED2F1FF960370CE016E2FC1F5D38FFFF882240444BBE46451FDC424BR5t4L" TargetMode="External"/><Relationship Id="rId67" Type="http://schemas.openxmlformats.org/officeDocument/2006/relationships/hyperlink" Target="consultantplus://offline/ref=467FBC9833D7038CC4661BAE64F522F0F7E18BFAE724CEC17D7C487F7A2AE193ED2F1FF960370CE016E2FC1F5C38FFFF882240444BBE46451FDC424BR5t4L" TargetMode="External"/><Relationship Id="rId103" Type="http://schemas.openxmlformats.org/officeDocument/2006/relationships/hyperlink" Target="consultantplus://offline/ref=467FBC9833D7038CC4661BAE64F522F0F7E18BFAE725CDC7777F487F7A2AE193ED2F1FF960370CE016E2FC195038FFFF882240444BBE46451FDC424BR5t4L" TargetMode="External"/><Relationship Id="rId108" Type="http://schemas.openxmlformats.org/officeDocument/2006/relationships/hyperlink" Target="consultantplus://offline/ref=467FBC9833D7038CC4661BAE64F522F0F7E18BFAE72ECCC9757E487F7A2AE193ED2F1FF960370CE016E2FC1E5E38FFFF882240444BBE46451FDC424BR5t4L" TargetMode="External"/><Relationship Id="rId116" Type="http://schemas.openxmlformats.org/officeDocument/2006/relationships/hyperlink" Target="consultantplus://offline/ref=467FBC9833D7038CC4661BAE64F522F0F7E18BFAE62CC7C5757E487F7A2AE193ED2F1FF960370CE016E2FC195D38FFFF882240444BBE46451FDC424BR5t4L" TargetMode="External"/><Relationship Id="rId124" Type="http://schemas.openxmlformats.org/officeDocument/2006/relationships/hyperlink" Target="consultantplus://offline/ref=467FBC9833D7038CC4661BAE64F522F0F7E18BFAE62DC6C2707D487F7A2AE193ED2F1FF960370CE016E2FC195038FFFF882240444BBE46451FDC424BR5t4L" TargetMode="External"/><Relationship Id="rId129" Type="http://schemas.openxmlformats.org/officeDocument/2006/relationships/hyperlink" Target="consultantplus://offline/ref=467FBC9833D7038CC4661BAE64F522F0F7E18BFAE72ECCC9757E487F7A2AE193ED2F1FF960370CE016E2FC1E5138FFFF882240444BBE46451FDC424BR5t4L" TargetMode="External"/><Relationship Id="rId137" Type="http://schemas.openxmlformats.org/officeDocument/2006/relationships/hyperlink" Target="consultantplus://offline/ref=467FBC9833D7038CC4661BAE64F522F0F7E18BFAE72DC6C8737C487F7A2AE193ED2F1FF960370CE016E2FC1F5F38FFFF882240444BBE46451FDC424BR5t4L" TargetMode="External"/><Relationship Id="rId20" Type="http://schemas.openxmlformats.org/officeDocument/2006/relationships/hyperlink" Target="consultantplus://offline/ref=467FBC9833D7038CC4661BAE64F522F0F7E18BFAE62DC6C3777A487F7A2AE193ED2F1FF960370CE016E2FC185B38FFFF882240444BBE46451FDC424BR5t4L" TargetMode="External"/><Relationship Id="rId41" Type="http://schemas.openxmlformats.org/officeDocument/2006/relationships/hyperlink" Target="consultantplus://offline/ref=467FBC9833D7038CC4661BAE64F522F0F7E18BFAE729CFC77C7C487F7A2AE193ED2F1FF960370CE016E2FC195F38FFFF882240444BBE46451FDC424BR5t4L" TargetMode="External"/><Relationship Id="rId54" Type="http://schemas.openxmlformats.org/officeDocument/2006/relationships/hyperlink" Target="consultantplus://offline/ref=467FBC9833D7038CC4661BAE64F522F0F7E18BFAE62DC6C2707D487F7A2AE193ED2F1FF960370CE016E2FC1F5A38FFFF882240444BBE46451FDC424BR5t4L" TargetMode="External"/><Relationship Id="rId62" Type="http://schemas.openxmlformats.org/officeDocument/2006/relationships/hyperlink" Target="consultantplus://offline/ref=467FBC9833D7038CC4661BAE64F522F0F7E18BFAE72AC7C37D7A487F7A2AE193ED2F1FF960370CE016E9A84D1D66A6ACCE694D4557A24644R0t3L" TargetMode="External"/><Relationship Id="rId70" Type="http://schemas.openxmlformats.org/officeDocument/2006/relationships/hyperlink" Target="consultantplus://offline/ref=467FBC9833D7038CC4661BAE64F522F0F7E18BFAE62CCDC7767A487F7A2AE193ED2F1FF960370CE016E2FD155B38FFFF882240444BBE46451FDC424BR5t4L" TargetMode="External"/><Relationship Id="rId75" Type="http://schemas.openxmlformats.org/officeDocument/2006/relationships/hyperlink" Target="consultantplus://offline/ref=467FBC9833D7038CC4661BAE64F522F0F7E18BFAE729CFC77C7C487F7A2AE193ED2F1FF960370CE016E2FC195138FFFF882240444BBE46451FDC424BR5t4L" TargetMode="External"/><Relationship Id="rId83" Type="http://schemas.openxmlformats.org/officeDocument/2006/relationships/hyperlink" Target="consultantplus://offline/ref=467FBC9833D7038CC4661BAE64F522F0F7E18BFAE62CC7C5757E487F7A2AE193ED2F1FF960370CE016E2FC185838FFFF882240444BBE46451FDC424BR5t4L" TargetMode="External"/><Relationship Id="rId88" Type="http://schemas.openxmlformats.org/officeDocument/2006/relationships/hyperlink" Target="consultantplus://offline/ref=467FBC9833D7038CC4661BAE64F522F0F7E18BFAE62CC7C5757E487F7A2AE193ED2F1FF960370CE016E2FC185A38FFFF882240444BBE46451FDC424BR5t4L" TargetMode="External"/><Relationship Id="rId91" Type="http://schemas.openxmlformats.org/officeDocument/2006/relationships/hyperlink" Target="consultantplus://offline/ref=467FBC9833D7038CC4661BAE64F522F0F7E18BFAE724CEC17D7C487F7A2AE193ED2F1FF960370CE016E2FC185A38FFFF882240444BBE46451FDC424BR5t4L" TargetMode="External"/><Relationship Id="rId96" Type="http://schemas.openxmlformats.org/officeDocument/2006/relationships/hyperlink" Target="consultantplus://offline/ref=467FBC9833D7038CC4661BAE64F522F0F7E18BFAE72DC6C8737C487F7A2AE193ED2F1FF960370CE016E2FC1F5F38FFFF882240444BBE46451FDC424BR5t4L" TargetMode="External"/><Relationship Id="rId111" Type="http://schemas.openxmlformats.org/officeDocument/2006/relationships/hyperlink" Target="consultantplus://offline/ref=467FBC9833D7038CC4661BAE64F522F0F7E18BFAE62DC6C3777A487F7A2AE193ED2F1FF960370CE016E2FC195A38FFFF882240444BBE46451FDC424BR5t4L" TargetMode="External"/><Relationship Id="rId132" Type="http://schemas.openxmlformats.org/officeDocument/2006/relationships/hyperlink" Target="consultantplus://offline/ref=467FBC9833D7038CC4661BAE64F522F0F7E18BFAE62DC6C2707D487F7A2AE193ED2F1FF960370CE016E2FC1A5938FFFF882240444BBE46451FDC424BR5t4L" TargetMode="External"/><Relationship Id="rId140" Type="http://schemas.openxmlformats.org/officeDocument/2006/relationships/hyperlink" Target="consultantplus://offline/ref=467FBC9833D7038CC4661BAE64F522F0F7E18BFAE724CCC27D7D487F7A2AE193ED2F1FF960370CE016E2FD1D5938FFFF882240444BBE46451FDC424BR5t4L" TargetMode="External"/><Relationship Id="rId145" Type="http://schemas.openxmlformats.org/officeDocument/2006/relationships/hyperlink" Target="consultantplus://offline/ref=467FBC9833D7038CC4661BAE64F522F0F7E18BFAE72AC7C37D7A487F7A2AE193ED2F1FF9723754EC14E0E21C5A2DA9AECER7t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67FBC9833D7038CC4661BAE64F522F0F7E18BFAE429C8C27C77487F7A2AE193ED2F1FF960370CE016E2FC1D5D38FFFF882240444BBE46451FDC424BR5t4L" TargetMode="External"/><Relationship Id="rId15" Type="http://schemas.openxmlformats.org/officeDocument/2006/relationships/hyperlink" Target="consultantplus://offline/ref=467FBC9833D7038CC4661BAE64F522F0F7E18BFAE728CBC37079487F7A2AE193ED2F1FF960370CE016E2FC1D5D38FFFF882240444BBE46451FDC424BR5t4L" TargetMode="External"/><Relationship Id="rId23" Type="http://schemas.openxmlformats.org/officeDocument/2006/relationships/hyperlink" Target="consultantplus://offline/ref=467FBC9833D7038CC4661BAE64F522F0F7E18BFAE62CCBC7777C487F7A2AE193ED2F1FF960370CE016E2FC1D5938FFFF882240444BBE46451FDC424BR5t4L" TargetMode="External"/><Relationship Id="rId28" Type="http://schemas.openxmlformats.org/officeDocument/2006/relationships/hyperlink" Target="consultantplus://offline/ref=467FBC9833D7038CC4661BAE64F522F0F7E18BFAE62DCDC07D7E487F7A2AE193ED2F1FF960370CE010E9A84D1D66A6ACCE694D4557A24644R0t3L" TargetMode="External"/><Relationship Id="rId36" Type="http://schemas.openxmlformats.org/officeDocument/2006/relationships/hyperlink" Target="consultantplus://offline/ref=467FBC9833D7038CC4661BAE64F522F0F7E18BFAEC2DC8C0727515757273ED91EA2040EE677E00E116E2F51A5267FAEA997A4F4457A0455803DE40R4tBL" TargetMode="External"/><Relationship Id="rId49" Type="http://schemas.openxmlformats.org/officeDocument/2006/relationships/hyperlink" Target="consultantplus://offline/ref=467FBC9833D7038CC4661BAE64F522F0F7E18BFAE724CCC27D7D487F7A2AE193ED2F1FF960370CE016E2FD1C5838FFFF882240444BBE46451FDC424BR5t4L" TargetMode="External"/><Relationship Id="rId57" Type="http://schemas.openxmlformats.org/officeDocument/2006/relationships/hyperlink" Target="consultantplus://offline/ref=467FBC9833D7038CC4661BAE64F522F0F7E18BFAE62CCDC7767A487F7A2AE193ED2F1FF960370CE016E2FD155838FFFF882240444BBE46451FDC424BR5t4L" TargetMode="External"/><Relationship Id="rId106" Type="http://schemas.openxmlformats.org/officeDocument/2006/relationships/hyperlink" Target="consultantplus://offline/ref=467FBC9833D7038CC4661BAE64F522F0F7E18BFAE729CDC17476487F7A2AE193ED2F1FF960370CE016E2FC1D5838FFFF882240444BBE46451FDC424BR5t4L" TargetMode="External"/><Relationship Id="rId114" Type="http://schemas.openxmlformats.org/officeDocument/2006/relationships/hyperlink" Target="consultantplus://offline/ref=467FBC9833D7038CC4661BAE64F522F0F7E18BFAE62CC7C5757E487F7A2AE193ED2F1FF960370CE016E2FC195838FFFF882240444BBE46451FDC424BR5t4L" TargetMode="External"/><Relationship Id="rId119" Type="http://schemas.openxmlformats.org/officeDocument/2006/relationships/hyperlink" Target="consultantplus://offline/ref=467FBC9833D7038CC4661BAE64F522F0F7E18BFAE62DC6C3777A487F7A2AE193ED2F1FF960370CE016E2FC1B5A38FFFF882240444BBE46451FDC424BR5t4L" TargetMode="External"/><Relationship Id="rId127" Type="http://schemas.openxmlformats.org/officeDocument/2006/relationships/hyperlink" Target="consultantplus://offline/ref=467FBC9833D7038CC4661BAE64F522F0F7E18BFAE72DC6C8737C487F7A2AE193ED2F1FF960370CE016E2FC1F5038FFFF882240444BBE46451FDC424BR5t4L" TargetMode="External"/><Relationship Id="rId10" Type="http://schemas.openxmlformats.org/officeDocument/2006/relationships/hyperlink" Target="consultantplus://offline/ref=467FBC9833D7038CC4661BAE64F522F0F7E18BFAE72ECCC9757E487F7A2AE193ED2F1FF960370CE016E2FC1E5838FFFF882240444BBE46451FDC424BR5t4L" TargetMode="External"/><Relationship Id="rId31" Type="http://schemas.openxmlformats.org/officeDocument/2006/relationships/hyperlink" Target="consultantplus://offline/ref=467FBC9833D7038CC4661BAE64F522F0F7E18BFAE724CFC5777B487F7A2AE193ED2F1FF960370CE016E2FD1B5B38FFFF882240444BBE46451FDC424BR5t4L" TargetMode="External"/><Relationship Id="rId44" Type="http://schemas.openxmlformats.org/officeDocument/2006/relationships/hyperlink" Target="consultantplus://offline/ref=467FBC9833D7038CC4661BAE64F522F0F7E18BFAE72DC6C8737C487F7A2AE193ED2F1FF960370CE016E2FC1F5C38FFFF882240444BBE46451FDC424BR5t4L" TargetMode="External"/><Relationship Id="rId52" Type="http://schemas.openxmlformats.org/officeDocument/2006/relationships/hyperlink" Target="consultantplus://offline/ref=467FBC9833D7038CC4661BAE64F522F0F7E18BFAE725CDC7777F487F7A2AE193ED2F1FF960370CE016E2FC195138FFFF882240444BBE46451FDC424BR5t4L" TargetMode="External"/><Relationship Id="rId60" Type="http://schemas.openxmlformats.org/officeDocument/2006/relationships/hyperlink" Target="consultantplus://offline/ref=467FBC9833D7038CC4661BAE64F522F0F7E18BFAE62FCCC67C7D487F7A2AE193ED2F1FF960370CE016E2FC1C5138FFFF882240444BBE46451FDC424BR5t4L" TargetMode="External"/><Relationship Id="rId65" Type="http://schemas.openxmlformats.org/officeDocument/2006/relationships/hyperlink" Target="consultantplus://offline/ref=467FBC9833D7038CC4661BAE64F522F0F7E18BFAE62DCDC07D7C487F7A2AE193ED2F1FF960370CE016E2FC1B5838FFFF882240444BBE46451FDC424BR5t4L" TargetMode="External"/><Relationship Id="rId73" Type="http://schemas.openxmlformats.org/officeDocument/2006/relationships/hyperlink" Target="consultantplus://offline/ref=467FBC9833D7038CC4661BAE64F522F0F7E18BFAE729CFC77C7C487F7A2AE193ED2F1FF960370CE016E2FC1B5D38FFFF882240444BBE46451FDC424BR5t4L" TargetMode="External"/><Relationship Id="rId78" Type="http://schemas.openxmlformats.org/officeDocument/2006/relationships/hyperlink" Target="consultantplus://offline/ref=467FBC9833D7038CC4661BAE64F522F0F7E18BFAE724CEC17D7C487F7A2AE193ED2F1FF960370CE016E2FC1F5E38FFFF882240444BBE46451FDC424BR5t4L" TargetMode="External"/><Relationship Id="rId81" Type="http://schemas.openxmlformats.org/officeDocument/2006/relationships/hyperlink" Target="consultantplus://offline/ref=467FBC9833D7038CC4661BAE64F522F0F7E18BFAE62CC7C5757E487F7A2AE193ED2F1FF960370CE016E2FC1F5038FFFF882240444BBE46451FDC424BR5t4L" TargetMode="External"/><Relationship Id="rId86" Type="http://schemas.openxmlformats.org/officeDocument/2006/relationships/hyperlink" Target="consultantplus://offline/ref=467FBC9833D7038CC4661BAE64F522F0F7E18BFAE728CBC37079487F7A2AE193ED2F1FF960370CE016E2FC1E5838FFFF882240444BBE46451FDC424BR5t4L" TargetMode="External"/><Relationship Id="rId94" Type="http://schemas.openxmlformats.org/officeDocument/2006/relationships/hyperlink" Target="consultantplus://offline/ref=467FBC9833D7038CC4661BAE64F522F0F7E18BFAE62CCDC7767A487F7A2AE193ED2F1FF960370CE016E2FD155F38FFFF882240444BBE46451FDC424BR5t4L" TargetMode="External"/><Relationship Id="rId99" Type="http://schemas.openxmlformats.org/officeDocument/2006/relationships/hyperlink" Target="consultantplus://offline/ref=467FBC9833D7038CC4661BAE64F522F0F7E18BFAE72DC6C8737C487F7A2AE193ED2F1FF960370CE016E2FC1F5E38FFFF882240444BBE46451FDC424BR5t4L" TargetMode="External"/><Relationship Id="rId101" Type="http://schemas.openxmlformats.org/officeDocument/2006/relationships/hyperlink" Target="consultantplus://offline/ref=467FBC9833D7038CC4661BAE64F522F0F7E18BFAE62CCBC7777C487F7A2AE193ED2F1FF960370CE016E2FC1D5A38FFFF882240444BBE46451FDC424BR5t4L" TargetMode="External"/><Relationship Id="rId122" Type="http://schemas.openxmlformats.org/officeDocument/2006/relationships/hyperlink" Target="consultantplus://offline/ref=467FBC9833D7038CC4661BAE64F522F0F7E18BFAE62FCFC67178487F7A2AE193ED2F1FF960370CE016E2FC185038FFFF882240444BBE46451FDC424BR5t4L" TargetMode="External"/><Relationship Id="rId130" Type="http://schemas.openxmlformats.org/officeDocument/2006/relationships/hyperlink" Target="consultantplus://offline/ref=467FBC9833D7038CC4661BAE64F522F0F7E18BFAE729CFC77C7C487F7A2AE193ED2F1FF960370CE016E2FC1A5B38FFFF882240444BBE46451FDC424BR5t4L" TargetMode="External"/><Relationship Id="rId135" Type="http://schemas.openxmlformats.org/officeDocument/2006/relationships/hyperlink" Target="consultantplus://offline/ref=467FBC9833D7038CC46605A372997CFAF5E2DCF6EC2EC497292A4E28257AE7C6BF6F41A021711FE115FCFE1C5BR3t1L" TargetMode="External"/><Relationship Id="rId143" Type="http://schemas.openxmlformats.org/officeDocument/2006/relationships/hyperlink" Target="consultantplus://offline/ref=467FBC9833D7038CC4661BAE64F522F0F7E18BFAE62FCCC67C7D487F7A2AE193ED2F1FF960370CE016E2FC1C5038FFFF882240444BBE46451FDC424BR5t4L" TargetMode="External"/><Relationship Id="rId148" Type="http://schemas.openxmlformats.org/officeDocument/2006/relationships/hyperlink" Target="consultantplus://offline/ref=467FBC9833D7038CC4661BAE64F522F0F7E18BFAE62DCDC07D7C487F7A2AE193ED2F1FF9723754EC14E0E21C5A2DA9AECER7t5L" TargetMode="External"/><Relationship Id="rId15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67FBC9833D7038CC4661BAE64F522F0F7E18BFAE72DC6C8737C487F7A2AE193ED2F1FF960370CE016E2FC1F5C38FFFF882240444BBE46451FDC424BR5t4L" TargetMode="External"/><Relationship Id="rId13" Type="http://schemas.openxmlformats.org/officeDocument/2006/relationships/hyperlink" Target="consultantplus://offline/ref=467FBC9833D7038CC4661BAE64F522F0F7E18BFAE729CDC17476487F7A2AE193ED2F1FF960370CE016E2FC1C5C38FFFF882240444BBE46451FDC424BR5t4L" TargetMode="External"/><Relationship Id="rId18" Type="http://schemas.openxmlformats.org/officeDocument/2006/relationships/hyperlink" Target="consultantplus://offline/ref=467FBC9833D7038CC4661BAE64F522F0F7E18BFAE724CEC17D7C487F7A2AE193ED2F1FF960370CE016E2FC1F5D38FFFF882240444BBE46451FDC424BR5t4L" TargetMode="External"/><Relationship Id="rId39" Type="http://schemas.openxmlformats.org/officeDocument/2006/relationships/hyperlink" Target="consultantplus://offline/ref=467FBC9833D7038CC4661BAE64F522F0F7E18BFAEC2DC8C0727515757273ED91EA2040EE677E00E116E3FC1E5267FAEA997A4F4457A0455803DE40R4tBL" TargetMode="External"/><Relationship Id="rId109" Type="http://schemas.openxmlformats.org/officeDocument/2006/relationships/hyperlink" Target="consultantplus://offline/ref=467FBC9833D7038CC4661BAE64F522F0F7E18BFAE62CC7C5757E487F7A2AE193ED2F1FF960370CE016E2FC185138FFFF882240444BBE46451FDC424BR5t4L" TargetMode="External"/><Relationship Id="rId34" Type="http://schemas.openxmlformats.org/officeDocument/2006/relationships/hyperlink" Target="consultantplus://offline/ref=467FBC9833D7038CC4661BAE64F522F0F7E18BFAE42AC8C37D7B487F7A2AE193ED2F1FF960370CE016E2FC1C5F38FFFF882240444BBE46451FDC424BR5t4L" TargetMode="External"/><Relationship Id="rId50" Type="http://schemas.openxmlformats.org/officeDocument/2006/relationships/hyperlink" Target="consultantplus://offline/ref=467FBC9833D7038CC4661BAE64F522F0F7E18BFAE728CBC37079487F7A2AE193ED2F1FF960370CE016E2FC1D5D38FFFF882240444BBE46451FDC424BR5t4L" TargetMode="External"/><Relationship Id="rId55" Type="http://schemas.openxmlformats.org/officeDocument/2006/relationships/hyperlink" Target="consultantplus://offline/ref=467FBC9833D7038CC4661BAE64F522F0F7E18BFAE62DC6C3777A487F7A2AE193ED2F1FF960370CE016E2FC185B38FFFF882240444BBE46451FDC424BR5t4L" TargetMode="External"/><Relationship Id="rId76" Type="http://schemas.openxmlformats.org/officeDocument/2006/relationships/hyperlink" Target="consultantplus://offline/ref=467FBC9833D7038CC4661BAE64F522F0F7E18BFAE729CDC17476487F7A2AE193ED2F1FF960370CE016E2FC1C5F38FFFF882240444BBE46451FDC424BR5t4L" TargetMode="External"/><Relationship Id="rId97" Type="http://schemas.openxmlformats.org/officeDocument/2006/relationships/hyperlink" Target="consultantplus://offline/ref=467FBC9833D7038CC4661BAE64F522F0F7E18BFAE62CC7C5757E487F7A2AE193ED2F1FF960370CE016E2FC185F38FFFF882240444BBE46451FDC424BR5t4L" TargetMode="External"/><Relationship Id="rId104" Type="http://schemas.openxmlformats.org/officeDocument/2006/relationships/hyperlink" Target="consultantplus://offline/ref=467FBC9833D7038CC4661BAE64F522F0F7E18BFAE724CCC27D7D487F7A2AE193ED2F1FF960370CE016E2FD1C5B38FFFF882240444BBE46451FDC424BR5t4L" TargetMode="External"/><Relationship Id="rId120" Type="http://schemas.openxmlformats.org/officeDocument/2006/relationships/hyperlink" Target="consultantplus://offline/ref=467FBC9833D7038CC4661BAE64F522F0F7E18BFAE62CC7C5757E487F7A2AE193ED2F1FF960370CE016E2FC1A5B38FFFF882240444BBE46451FDC424BR5t4L" TargetMode="External"/><Relationship Id="rId125" Type="http://schemas.openxmlformats.org/officeDocument/2006/relationships/hyperlink" Target="consultantplus://offline/ref=467FBC9833D7038CC46605A372997CFAF2EBD5F4E52BC497292A4E28257AE7C6BF6F41A021711FE115FCFE1C5BR3t1L" TargetMode="External"/><Relationship Id="rId141" Type="http://schemas.openxmlformats.org/officeDocument/2006/relationships/hyperlink" Target="consultantplus://offline/ref=467FBC9833D7038CC4661BAE64F522F0F7E18BFAE72DC6C8737C487F7A2AE193ED2F1FF960370CE016E2FC185B38FFFF882240444BBE46451FDC424BR5t4L" TargetMode="External"/><Relationship Id="rId146" Type="http://schemas.openxmlformats.org/officeDocument/2006/relationships/hyperlink" Target="consultantplus://offline/ref=467FBC9833D7038CC4661BAE64F522F0F7E18BFAE62DCDC07D7E487F7A2AE193ED2F1FF9723754EC14E0E21C5A2DA9AECER7t5L" TargetMode="External"/><Relationship Id="rId7" Type="http://schemas.openxmlformats.org/officeDocument/2006/relationships/hyperlink" Target="consultantplus://offline/ref=467FBC9833D7038CC4661BAE64F522F0F7E18BFAE42AC8C37D7B487F7A2AE193ED2F1FF960370CE016E2FC1C5C38FFFF882240444BBE46451FDC424BR5t4L" TargetMode="External"/><Relationship Id="rId71" Type="http://schemas.openxmlformats.org/officeDocument/2006/relationships/hyperlink" Target="consultantplus://offline/ref=467FBC9833D7038CC4661BAE64F522F0F7E18BFAE729CFC77C7C487F7A2AE193ED2F1FF960370CE016E2FC195138FFFF882240444BBE46451FDC424BR5t4L" TargetMode="External"/><Relationship Id="rId92" Type="http://schemas.openxmlformats.org/officeDocument/2006/relationships/hyperlink" Target="consultantplus://offline/ref=467FBC9833D7038CC4661BAE64F522F0F7E18BFAE62CC7C5757E487F7A2AE193ED2F1FF960370CE016E2FC185D38FFFF882240444BBE46451FDC424BR5t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67FBC9833D7038CC4661BAE64F522F0F7E18BFAE62DCDC07C7E487F7A2AE193ED2F1FF960370CE015E9A84D1D66A6ACCE694D4557A24644R0t3L" TargetMode="External"/><Relationship Id="rId24" Type="http://schemas.openxmlformats.org/officeDocument/2006/relationships/hyperlink" Target="consultantplus://offline/ref=467FBC9833D7038CC4661BAE64F522F0F7E18BFAE62CC7C5757E487F7A2AE193ED2F1FF960370CE016E2FC1F5D38FFFF882240444BBE46451FDC424BR5t4L" TargetMode="External"/><Relationship Id="rId40" Type="http://schemas.openxmlformats.org/officeDocument/2006/relationships/hyperlink" Target="consultantplus://offline/ref=467FBC9833D7038CC4661BAE64F522F0F7E18BFAE424CAC87276487F7A2AE193ED2F1FF960370CE016E2FC1D5F38FFFF882240444BBE46451FDC424BR5t4L" TargetMode="External"/><Relationship Id="rId45" Type="http://schemas.openxmlformats.org/officeDocument/2006/relationships/hyperlink" Target="consultantplus://offline/ref=467FBC9833D7038CC4661BAE64F522F0F7E18BFAE72ECCC9757E487F7A2AE193ED2F1FF960370CE016E2FC1E5838FFFF882240444BBE46451FDC424BR5t4L" TargetMode="External"/><Relationship Id="rId66" Type="http://schemas.openxmlformats.org/officeDocument/2006/relationships/hyperlink" Target="consultantplus://offline/ref=467FBC9833D7038CC4661BAE64F522F0F7E18BFAE72EC7C17177487F7A2AE193ED2F1FF960370CE016E2FC1D5138FFFF882240444BBE46451FDC424BR5t4L" TargetMode="External"/><Relationship Id="rId87" Type="http://schemas.openxmlformats.org/officeDocument/2006/relationships/hyperlink" Target="consultantplus://offline/ref=467FBC9833D7038CC4661BAE64F522F0F7E18BFAE62DC6C2707D487F7A2AE193ED2F1FF960370CE016E2FC185B38FFFF882240444BBE46451FDC424BR5t4L" TargetMode="External"/><Relationship Id="rId110" Type="http://schemas.openxmlformats.org/officeDocument/2006/relationships/hyperlink" Target="consultantplus://offline/ref=467FBC9833D7038CC4661BAE64F522F0F7E18BFAE62CC7C5757E487F7A2AE193ED2F1FF960370CE016E2FC195938FFFF882240444BBE46451FDC424BR5t4L" TargetMode="External"/><Relationship Id="rId115" Type="http://schemas.openxmlformats.org/officeDocument/2006/relationships/hyperlink" Target="consultantplus://offline/ref=467FBC9833D7038CC4661BAE64F522F0F7E18BFAE62CC7C5757E487F7A2AE193ED2F1FF960370CE016E2FC195A38FFFF882240444BBE46451FDC424BR5t4L" TargetMode="External"/><Relationship Id="rId131" Type="http://schemas.openxmlformats.org/officeDocument/2006/relationships/hyperlink" Target="consultantplus://offline/ref=467FBC9833D7038CC4661BAE64F522F0F7E18BFAE724CCC27D7D487F7A2AE193ED2F1FF960370CE016E2FD1C5D38FFFF882240444BBE46451FDC424BR5t4L" TargetMode="External"/><Relationship Id="rId136" Type="http://schemas.openxmlformats.org/officeDocument/2006/relationships/hyperlink" Target="consultantplus://offline/ref=467FBC9833D7038CC4661BAE64F522F0F7E18BFAE72DC6C8737C487F7A2AE193ED2F1FF960370CE016E2FC1F5F38FFFF882240444BBE46451FDC424BR5t4L" TargetMode="External"/><Relationship Id="rId61" Type="http://schemas.openxmlformats.org/officeDocument/2006/relationships/hyperlink" Target="consultantplus://offline/ref=467FBC9833D7038CC4661BAE64F522F0F7E18BFAE62DC7C97278487F7A2AE193ED2F1FF960370CE41DB6AD580C3EA9ACD2774E584BA044R4t4L" TargetMode="External"/><Relationship Id="rId82" Type="http://schemas.openxmlformats.org/officeDocument/2006/relationships/hyperlink" Target="consultantplus://offline/ref=467FBC9833D7038CC4661BAE64F522F0F7E18BFAE62CCDC7767A487F7A2AE193ED2F1FF960370CE016E2FD155D38FFFF882240444BBE46451FDC424BR5t4L" TargetMode="External"/><Relationship Id="rId152" Type="http://schemas.openxmlformats.org/officeDocument/2006/relationships/theme" Target="theme/theme1.xml"/><Relationship Id="rId19" Type="http://schemas.openxmlformats.org/officeDocument/2006/relationships/hyperlink" Target="consultantplus://offline/ref=467FBC9833D7038CC4661BAE64F522F0F7E18BFAE62DC6C2707D487F7A2AE193ED2F1FF960370CE016E2FC1F5A38FFFF882240444BBE46451FDC424BR5t4L" TargetMode="External"/><Relationship Id="rId14" Type="http://schemas.openxmlformats.org/officeDocument/2006/relationships/hyperlink" Target="consultantplus://offline/ref=467FBC9833D7038CC4661BAE64F522F0F7E18BFAE724CCC27D7D487F7A2AE193ED2F1FF960370CE016E2FD1C5838FFFF882240444BBE46451FDC424BR5t4L" TargetMode="External"/><Relationship Id="rId30" Type="http://schemas.openxmlformats.org/officeDocument/2006/relationships/hyperlink" Target="consultantplus://offline/ref=467FBC9833D7038CC4661BAE64F522F0F7E18BFAE62DCDC07D7C487F7A2AE193ED2F1FF960370CE016E2FC1B5838FFFF882240444BBE46451FDC424BR5t4L" TargetMode="External"/><Relationship Id="rId35" Type="http://schemas.openxmlformats.org/officeDocument/2006/relationships/hyperlink" Target="consultantplus://offline/ref=467FBC9833D7038CC4661BAE64F522F0F7E18BFAEC2DC8C0727515757273ED91EA2040EE677E00E116E2FC1A5267FAEA997A4F4457A0455803DE40R4tBL" TargetMode="External"/><Relationship Id="rId56" Type="http://schemas.openxmlformats.org/officeDocument/2006/relationships/hyperlink" Target="consultantplus://offline/ref=467FBC9833D7038CC4661BAE64F522F0F7E18BFAE62CCEC97579487F7A2AE193ED2F1FF960370CE016E2FC1D5B38FFFF882240444BBE46451FDC424BR5t4L" TargetMode="External"/><Relationship Id="rId77" Type="http://schemas.openxmlformats.org/officeDocument/2006/relationships/hyperlink" Target="consultantplus://offline/ref=467FBC9833D7038CC4661BAE64F522F0F7E18BFAE62CC7C5757E487F7A2AE193ED2F1FF960370CE016E2FC1F5E38FFFF882240444BBE46451FDC424BR5t4L" TargetMode="External"/><Relationship Id="rId100" Type="http://schemas.openxmlformats.org/officeDocument/2006/relationships/hyperlink" Target="consultantplus://offline/ref=467FBC9833D7038CC4661BAE64F522F0F7E18BFAE62CCDC7767A487F7A2AE193ED2F1FF960370CE016E2FD155038FFFF882240444BBE46451FDC424BR5t4L" TargetMode="External"/><Relationship Id="rId105" Type="http://schemas.openxmlformats.org/officeDocument/2006/relationships/hyperlink" Target="consultantplus://offline/ref=467FBC9833D7038CC4661BAE64F522F0F7E18BFAE72ECCC9757E487F7A2AE193ED2F1FF960370CE016E2FC1E5C38FFFF882240444BBE46451FDC424BR5t4L" TargetMode="External"/><Relationship Id="rId126" Type="http://schemas.openxmlformats.org/officeDocument/2006/relationships/hyperlink" Target="consultantplus://offline/ref=467FBC9833D7038CC4661BAE64F522F0F7E18BFAE62CC7C5757E487F7A2AE193ED2F1FF960370CE016E2FC1A5A38FFFF882240444BBE46451FDC424BR5t4L" TargetMode="External"/><Relationship Id="rId147" Type="http://schemas.openxmlformats.org/officeDocument/2006/relationships/hyperlink" Target="consultantplus://offline/ref=467FBC9833D7038CC4661BAE64F522F0F7E18BFAE62DCDC07C7E487F7A2AE193ED2F1FF9723754EC14E0E21C5A2DA9AECER7t5L" TargetMode="External"/><Relationship Id="rId8" Type="http://schemas.openxmlformats.org/officeDocument/2006/relationships/hyperlink" Target="consultantplus://offline/ref=467FBC9833D7038CC4661BAE64F522F0F7E18BFAE424CAC87276487F7A2AE193ED2F1FF960370CE016E2FC1D5C38FFFF882240444BBE46451FDC424BR5t4L" TargetMode="External"/><Relationship Id="rId51" Type="http://schemas.openxmlformats.org/officeDocument/2006/relationships/hyperlink" Target="consultantplus://offline/ref=467FBC9833D7038CC4661BAE64F522F0F7E18BFAE72AC8C3777B487F7A2AE193ED2F1FF960370CE016E2FC1E5838FFFF882240444BBE46451FDC424BR5t4L" TargetMode="External"/><Relationship Id="rId72" Type="http://schemas.openxmlformats.org/officeDocument/2006/relationships/hyperlink" Target="consultantplus://offline/ref=467FBC9833D7038CC4661BAE64F522F0F7E18BFAE729CFC77C7C487F7A2AE193ED2F1FF960370CE016E2FC1B5A38FFFF882240444BBE46451FDC424BR5t4L" TargetMode="External"/><Relationship Id="rId93" Type="http://schemas.openxmlformats.org/officeDocument/2006/relationships/hyperlink" Target="consultantplus://offline/ref=467FBC9833D7038CC4661BAE64F522F0F7E18BFAE62CCBC7777C487F7A2AE193ED2F1FF960370CE016E2FC1D5838FFFF882240444BBE46451FDC424BR5t4L" TargetMode="External"/><Relationship Id="rId98" Type="http://schemas.openxmlformats.org/officeDocument/2006/relationships/hyperlink" Target="consultantplus://offline/ref=467FBC9833D7038CC4661BAE64F522F0F7E18BFAE724CEC17D7C487F7A2AE193ED2F1FF960370CE016E2FC185C38FFFF882240444BBE46451FDC424BR5t4L" TargetMode="External"/><Relationship Id="rId121" Type="http://schemas.openxmlformats.org/officeDocument/2006/relationships/hyperlink" Target="consultantplus://offline/ref=467FBC9833D7038CC4661BAE64F522F0F7E18BFAE424CAC87276487F7A2AE193ED2F1FF960370CE016E2FC1D5038FFFF882240444BBE46451FDC424BR5t4L" TargetMode="External"/><Relationship Id="rId142" Type="http://schemas.openxmlformats.org/officeDocument/2006/relationships/hyperlink" Target="consultantplus://offline/ref=467FBC9833D7038CC4661BAE64F522F0F7E18BFAE724CEC17D7C487F7A2AE193ED2F1FF960370CE016E2FC195F38FFFF882240444BBE46451FDC424BR5t4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15123</Words>
  <Characters>86202</Characters>
  <Application>Microsoft Office Word</Application>
  <DocSecurity>0</DocSecurity>
  <Lines>718</Lines>
  <Paragraphs>202</Paragraphs>
  <ScaleCrop>false</ScaleCrop>
  <Company>Organization</Company>
  <LinksUpToDate>false</LinksUpToDate>
  <CharactersWithSpaces>101123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kjhg</dc:creator>
  <cp:keywords/>
  <dc:description/>
  <cp:lastModifiedBy>User11</cp:lastModifiedBy>
  <cp:revision>4</cp:revision>
  <dcterms:created xsi:type="dcterms:W3CDTF">2022-01-24T06:41:00Z</dcterms:created>
  <dcterms:modified xsi:type="dcterms:W3CDTF">2022-03-22T11:45:00Z</dcterms:modified>
</cp:coreProperties>
</file>